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7DA" w:rsidRPr="006B7C15" w:rsidRDefault="00E227DA" w:rsidP="00E227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7C15">
        <w:rPr>
          <w:rFonts w:ascii="Times New Roman" w:eastAsia="Calibri" w:hAnsi="Times New Roman" w:cs="Times New Roman"/>
          <w:b/>
          <w:sz w:val="28"/>
          <w:szCs w:val="28"/>
        </w:rPr>
        <w:t>АДМИНИСТРАЦИЯ ГОРОДА ЭЛИСТЫ РЕСПУБЛИКИ КАЛМЫКИЯ</w:t>
      </w:r>
    </w:p>
    <w:p w:rsidR="00E227DA" w:rsidRPr="006B7C15" w:rsidRDefault="00E227DA" w:rsidP="00E227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27DA" w:rsidRPr="006B7C15" w:rsidRDefault="00E227DA" w:rsidP="00E227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7C15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E227DA" w:rsidRPr="006B7C15" w:rsidRDefault="00E227DA" w:rsidP="00E22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1843"/>
        <w:gridCol w:w="3651"/>
      </w:tblGrid>
      <w:tr w:rsidR="00E227DA" w:rsidRPr="006B7C15" w:rsidTr="001433B3">
        <w:tc>
          <w:tcPr>
            <w:tcW w:w="4077" w:type="dxa"/>
          </w:tcPr>
          <w:p w:rsidR="00E227DA" w:rsidRPr="006B7C15" w:rsidRDefault="00E227DA" w:rsidP="0014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C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 ноября </w:t>
            </w:r>
            <w:r w:rsidRPr="006B7C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2016 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1843" w:type="dxa"/>
          </w:tcPr>
          <w:p w:rsidR="00E227DA" w:rsidRPr="006B7C15" w:rsidRDefault="00E227DA" w:rsidP="00143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C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2536</w:t>
            </w:r>
          </w:p>
        </w:tc>
        <w:tc>
          <w:tcPr>
            <w:tcW w:w="3651" w:type="dxa"/>
          </w:tcPr>
          <w:p w:rsidR="00E227DA" w:rsidRPr="006B7C15" w:rsidRDefault="00E227DA" w:rsidP="001433B3">
            <w:pPr>
              <w:widowControl w:val="0"/>
              <w:tabs>
                <w:tab w:val="center" w:pos="148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B7C15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 w:rsidRPr="006B7C15">
              <w:rPr>
                <w:rFonts w:ascii="Times New Roman" w:eastAsia="Calibri" w:hAnsi="Times New Roman" w:cs="Times New Roman"/>
                <w:sz w:val="28"/>
                <w:szCs w:val="28"/>
              </w:rPr>
              <w:t>.Э</w:t>
            </w:r>
            <w:proofErr w:type="gramEnd"/>
            <w:r w:rsidRPr="006B7C15">
              <w:rPr>
                <w:rFonts w:ascii="Times New Roman" w:eastAsia="Calibri" w:hAnsi="Times New Roman" w:cs="Times New Roman"/>
                <w:sz w:val="28"/>
                <w:szCs w:val="28"/>
              </w:rPr>
              <w:t>листа</w:t>
            </w:r>
            <w:proofErr w:type="spellEnd"/>
          </w:p>
        </w:tc>
      </w:tr>
    </w:tbl>
    <w:p w:rsidR="00E227DA" w:rsidRPr="006B7C15" w:rsidRDefault="00E227DA" w:rsidP="00E227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7DA" w:rsidRDefault="00E227DA" w:rsidP="00E227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7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Перечня муниципальных услуг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города Элисты, предоставление которых организуется в Автономном учреждении Республики Калмыкия «Многофункциональный центр предоставления государственных и муниципальных услуг»</w:t>
      </w:r>
    </w:p>
    <w:p w:rsidR="00E227DA" w:rsidRPr="00E227DA" w:rsidRDefault="00E227DA" w:rsidP="00E227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227DA">
        <w:rPr>
          <w:rFonts w:ascii="Times New Roman" w:hAnsi="Times New Roman"/>
          <w:i/>
          <w:sz w:val="28"/>
          <w:szCs w:val="28"/>
        </w:rPr>
        <w:t>(с изменениями от 1 ноября 2018 года № 2501, от 27 мая 2019 года № 888</w:t>
      </w:r>
      <w:r w:rsidRPr="00E227DA">
        <w:rPr>
          <w:rFonts w:ascii="Times New Roman" w:hAnsi="Times New Roman"/>
          <w:i/>
          <w:sz w:val="28"/>
          <w:szCs w:val="28"/>
        </w:rPr>
        <w:t>, 26</w:t>
      </w:r>
      <w:r>
        <w:rPr>
          <w:rFonts w:ascii="Times New Roman" w:hAnsi="Times New Roman"/>
          <w:i/>
          <w:sz w:val="28"/>
          <w:szCs w:val="28"/>
        </w:rPr>
        <w:t xml:space="preserve"> июня </w:t>
      </w:r>
      <w:bookmarkStart w:id="0" w:name="_GoBack"/>
      <w:bookmarkEnd w:id="0"/>
      <w:r w:rsidRPr="00E227DA">
        <w:rPr>
          <w:rFonts w:ascii="Times New Roman" w:hAnsi="Times New Roman"/>
          <w:i/>
          <w:sz w:val="28"/>
          <w:szCs w:val="28"/>
        </w:rPr>
        <w:t>2019 года № 1057</w:t>
      </w:r>
      <w:r w:rsidRPr="00E227DA">
        <w:rPr>
          <w:rFonts w:ascii="Times New Roman" w:hAnsi="Times New Roman"/>
          <w:i/>
          <w:sz w:val="28"/>
          <w:szCs w:val="28"/>
        </w:rPr>
        <w:t>)</w:t>
      </w:r>
    </w:p>
    <w:p w:rsidR="00E227DA" w:rsidRPr="00B21BD7" w:rsidRDefault="00E227DA" w:rsidP="00E22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BD7">
        <w:rPr>
          <w:rFonts w:ascii="Times New Roman" w:hAnsi="Times New Roman" w:cs="Times New Roman"/>
          <w:sz w:val="28"/>
          <w:szCs w:val="28"/>
        </w:rPr>
        <w:t xml:space="preserve">В соответствии с пунктом 3 части 6 статьи 15 Федерального закона от 27 июля 2010 года № 210-ФЗ «Об организации предоставления государственных и муниципальных услуг», </w:t>
      </w:r>
      <w:hyperlink r:id="rId6" w:history="1">
        <w:r w:rsidRPr="00B21BD7">
          <w:rPr>
            <w:rFonts w:ascii="Times New Roman" w:hAnsi="Times New Roman" w:cs="Times New Roman"/>
            <w:sz w:val="28"/>
            <w:szCs w:val="28"/>
          </w:rPr>
          <w:t>подпунктом «б» пункта 3</w:t>
        </w:r>
      </w:hyperlink>
      <w:r w:rsidRPr="00B21BD7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27 сентября 2011 года № 797 «О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государственных внебюджетных фондов, органами государственной власти субъектов</w:t>
      </w:r>
      <w:proofErr w:type="gramEnd"/>
      <w:r w:rsidRPr="00B21BD7">
        <w:rPr>
          <w:rFonts w:ascii="Times New Roman" w:hAnsi="Times New Roman" w:cs="Times New Roman"/>
          <w:sz w:val="28"/>
          <w:szCs w:val="28"/>
        </w:rPr>
        <w:t xml:space="preserve"> Российской Федерации, органами местного самоуправления», руководствуясь ст.44 Устава города Элисты, </w:t>
      </w:r>
    </w:p>
    <w:p w:rsidR="00E227DA" w:rsidRPr="003B2C79" w:rsidRDefault="00E227DA" w:rsidP="00E227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27DA" w:rsidRPr="003B2C79" w:rsidRDefault="00E227DA" w:rsidP="00E227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7C15">
        <w:rPr>
          <w:rFonts w:ascii="Times New Roman" w:eastAsia="Calibri" w:hAnsi="Times New Roman" w:cs="Times New Roman"/>
          <w:bCs/>
          <w:sz w:val="28"/>
          <w:szCs w:val="28"/>
        </w:rPr>
        <w:t>Администрация города Элисты</w:t>
      </w:r>
      <w:r w:rsidRPr="006B7C1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постановляет:</w:t>
      </w:r>
    </w:p>
    <w:p w:rsidR="00E227DA" w:rsidRPr="006B7C15" w:rsidRDefault="00E227DA" w:rsidP="00E227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227DA" w:rsidRPr="003B2C79" w:rsidRDefault="00E227DA" w:rsidP="00E22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E6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прилагаемый </w:t>
      </w:r>
      <w:hyperlink w:anchor="P30" w:history="1">
        <w:r w:rsidRPr="009F0BE6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9F0BE6">
        <w:rPr>
          <w:rFonts w:ascii="Times New Roman" w:hAnsi="Times New Roman" w:cs="Times New Roman"/>
          <w:sz w:val="28"/>
          <w:szCs w:val="28"/>
        </w:rPr>
        <w:t xml:space="preserve"> </w:t>
      </w:r>
      <w:r w:rsidRPr="003B2C79">
        <w:rPr>
          <w:rFonts w:ascii="Times New Roman" w:hAnsi="Times New Roman" w:cs="Times New Roman"/>
          <w:sz w:val="28"/>
          <w:szCs w:val="28"/>
        </w:rPr>
        <w:t xml:space="preserve">муниципальных услуг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3B2C79">
        <w:rPr>
          <w:rFonts w:ascii="Times New Roman" w:hAnsi="Times New Roman" w:cs="Times New Roman"/>
          <w:sz w:val="28"/>
          <w:szCs w:val="28"/>
        </w:rPr>
        <w:t xml:space="preserve"> города Элисты, предоставление которых организуется в Автономном </w:t>
      </w:r>
      <w:r>
        <w:rPr>
          <w:rFonts w:ascii="Times New Roman" w:hAnsi="Times New Roman" w:cs="Times New Roman"/>
          <w:sz w:val="28"/>
          <w:szCs w:val="28"/>
        </w:rPr>
        <w:t>учреждении Республики Калмыкия «</w:t>
      </w:r>
      <w:r w:rsidRPr="003B2C79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</w:t>
      </w:r>
      <w:r>
        <w:rPr>
          <w:rFonts w:ascii="Times New Roman" w:hAnsi="Times New Roman" w:cs="Times New Roman"/>
          <w:sz w:val="28"/>
          <w:szCs w:val="28"/>
        </w:rPr>
        <w:t>арственных и муниципальных услуг»</w:t>
      </w:r>
      <w:r w:rsidRPr="003B2C79">
        <w:rPr>
          <w:rFonts w:ascii="Times New Roman" w:hAnsi="Times New Roman" w:cs="Times New Roman"/>
          <w:sz w:val="28"/>
          <w:szCs w:val="28"/>
        </w:rPr>
        <w:t>.</w:t>
      </w:r>
    </w:p>
    <w:p w:rsidR="00E227DA" w:rsidRPr="003B2C79" w:rsidRDefault="00E227DA" w:rsidP="00E227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C79">
        <w:rPr>
          <w:rFonts w:ascii="Times New Roman" w:hAnsi="Times New Roman" w:cs="Times New Roman"/>
          <w:sz w:val="28"/>
          <w:szCs w:val="28"/>
        </w:rPr>
        <w:t>2. Опубликовать на</w:t>
      </w:r>
      <w:r>
        <w:rPr>
          <w:rFonts w:ascii="Times New Roman" w:hAnsi="Times New Roman" w:cs="Times New Roman"/>
          <w:sz w:val="28"/>
          <w:szCs w:val="28"/>
        </w:rPr>
        <w:t>стоящее постановление в газете «</w:t>
      </w:r>
      <w:proofErr w:type="spellStart"/>
      <w:r w:rsidRPr="003B2C79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3B2C79">
        <w:rPr>
          <w:rFonts w:ascii="Times New Roman" w:hAnsi="Times New Roman" w:cs="Times New Roman"/>
          <w:sz w:val="28"/>
          <w:szCs w:val="28"/>
        </w:rPr>
        <w:t xml:space="preserve"> панорама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B2C79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Элисты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F0B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gorod</w:t>
      </w:r>
      <w:r w:rsidRPr="009F0BE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elista</w:t>
      </w:r>
      <w:r w:rsidRPr="009F0B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B2C79">
        <w:rPr>
          <w:rFonts w:ascii="Times New Roman" w:hAnsi="Times New Roman" w:cs="Times New Roman"/>
          <w:sz w:val="28"/>
          <w:szCs w:val="28"/>
        </w:rPr>
        <w:t>.</w:t>
      </w:r>
    </w:p>
    <w:p w:rsidR="00E227DA" w:rsidRDefault="00E227DA" w:rsidP="00E227D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7DA" w:rsidRPr="006B7C15" w:rsidRDefault="00E227DA" w:rsidP="00E227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B7C15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города Элисты                                         </w:t>
      </w:r>
      <w:r w:rsidRPr="006B7C15">
        <w:rPr>
          <w:rFonts w:ascii="Times New Roman" w:eastAsia="Calibri" w:hAnsi="Times New Roman" w:cs="Times New Roman"/>
          <w:b/>
          <w:sz w:val="28"/>
          <w:szCs w:val="28"/>
        </w:rPr>
        <w:t xml:space="preserve">О. </w:t>
      </w:r>
      <w:proofErr w:type="spellStart"/>
      <w:r w:rsidRPr="006B7C15">
        <w:rPr>
          <w:rFonts w:ascii="Times New Roman" w:eastAsia="Calibri" w:hAnsi="Times New Roman" w:cs="Times New Roman"/>
          <w:b/>
          <w:sz w:val="28"/>
          <w:szCs w:val="28"/>
        </w:rPr>
        <w:t>Нохашкиев</w:t>
      </w:r>
      <w:proofErr w:type="spellEnd"/>
      <w:r w:rsidRPr="006B7C1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B7C1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227DA" w:rsidRDefault="00E227DA" w:rsidP="00E227D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67"/>
        <w:gridCol w:w="4804"/>
      </w:tblGrid>
      <w:tr w:rsidR="00E227DA" w:rsidRPr="006B7C15" w:rsidTr="001433B3">
        <w:tc>
          <w:tcPr>
            <w:tcW w:w="4856" w:type="dxa"/>
          </w:tcPr>
          <w:p w:rsidR="00E227DA" w:rsidRPr="006B7C15" w:rsidRDefault="00E227DA" w:rsidP="001433B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7C15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lastRenderedPageBreak/>
              <w:br w:type="page"/>
            </w:r>
          </w:p>
        </w:tc>
        <w:tc>
          <w:tcPr>
            <w:tcW w:w="4856" w:type="dxa"/>
          </w:tcPr>
          <w:p w:rsidR="00E227DA" w:rsidRPr="006B7C15" w:rsidRDefault="00E227DA" w:rsidP="00143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E227DA" w:rsidRPr="006B7C15" w:rsidRDefault="00E227DA" w:rsidP="00143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 города Элисты</w:t>
            </w:r>
          </w:p>
          <w:p w:rsidR="00E227DA" w:rsidRPr="006B7C15" w:rsidRDefault="00E227DA" w:rsidP="00143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7C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 ноября </w:t>
            </w:r>
            <w:r w:rsidRPr="006B7C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2016 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ода</w:t>
            </w:r>
            <w:r w:rsidRPr="006B7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2536</w:t>
            </w:r>
          </w:p>
        </w:tc>
      </w:tr>
    </w:tbl>
    <w:p w:rsidR="00E227DA" w:rsidRPr="00E227DA" w:rsidRDefault="00E227DA" w:rsidP="00E227DA">
      <w:pPr>
        <w:pStyle w:val="ConsPlusNormal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C15">
        <w:rPr>
          <w:rFonts w:ascii="Times New Roman" w:hAnsi="Times New Roman" w:cs="Times New Roman"/>
          <w:sz w:val="28"/>
          <w:szCs w:val="28"/>
        </w:rPr>
        <w:br/>
      </w:r>
      <w:r w:rsidRPr="00E227DA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227DA" w:rsidRPr="00E227DA" w:rsidRDefault="00E227DA" w:rsidP="00E227DA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  <w:lang w:eastAsia="ru-RU"/>
        </w:rPr>
      </w:pPr>
      <w:r w:rsidRPr="00E22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услуг</w:t>
      </w:r>
      <w:r w:rsidRPr="00E227DA">
        <w:rPr>
          <w:rFonts w:ascii="Times New Roman" w:hAnsi="Times New Roman" w:cs="Calibri"/>
          <w:sz w:val="28"/>
          <w:szCs w:val="28"/>
          <w:lang w:eastAsia="ru-RU"/>
        </w:rPr>
        <w:t xml:space="preserve"> </w:t>
      </w:r>
      <w:r w:rsidRPr="00E227DA">
        <w:rPr>
          <w:rFonts w:ascii="Times New Roman" w:hAnsi="Times New Roman" w:cs="Calibri"/>
          <w:b/>
          <w:sz w:val="28"/>
          <w:szCs w:val="28"/>
          <w:lang w:eastAsia="ru-RU"/>
        </w:rPr>
        <w:t>Администрации города Элисты, предоставление которых организуется в Автономном учреждении Республики Калмыкия «Многофункциональный центр предоставления государственных и муниципальных услуг»</w:t>
      </w:r>
    </w:p>
    <w:p w:rsidR="00E227DA" w:rsidRPr="00E227DA" w:rsidRDefault="00E227DA" w:rsidP="00E227DA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8647"/>
      </w:tblGrid>
      <w:tr w:rsidR="00E227DA" w:rsidRPr="00E227DA" w:rsidTr="001433B3">
        <w:tc>
          <w:tcPr>
            <w:tcW w:w="771" w:type="dxa"/>
          </w:tcPr>
          <w:p w:rsidR="00E227DA" w:rsidRPr="00E227DA" w:rsidRDefault="00E227DA" w:rsidP="00E227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22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22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647" w:type="dxa"/>
          </w:tcPr>
          <w:p w:rsidR="00E227DA" w:rsidRPr="00E227DA" w:rsidRDefault="00E227DA" w:rsidP="00E227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услуги</w:t>
            </w:r>
          </w:p>
        </w:tc>
      </w:tr>
      <w:tr w:rsidR="00E227DA" w:rsidRPr="00E227DA" w:rsidTr="001433B3">
        <w:tc>
          <w:tcPr>
            <w:tcW w:w="771" w:type="dxa"/>
          </w:tcPr>
          <w:p w:rsidR="00E227DA" w:rsidRPr="00E227DA" w:rsidRDefault="00E227DA" w:rsidP="00E227DA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E227DA" w:rsidRPr="00E227DA" w:rsidRDefault="00E227DA" w:rsidP="00E227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7DA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архивных справок </w:t>
            </w:r>
          </w:p>
        </w:tc>
      </w:tr>
      <w:tr w:rsidR="00E227DA" w:rsidRPr="00E227DA" w:rsidTr="001433B3">
        <w:tc>
          <w:tcPr>
            <w:tcW w:w="771" w:type="dxa"/>
          </w:tcPr>
          <w:p w:rsidR="00E227DA" w:rsidRPr="00E227DA" w:rsidRDefault="00E227DA" w:rsidP="00E227DA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E227DA" w:rsidRPr="00E227DA" w:rsidRDefault="00E227DA" w:rsidP="00E227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города Элисты, без проведения торгов </w:t>
            </w:r>
          </w:p>
        </w:tc>
      </w:tr>
      <w:tr w:rsidR="00E227DA" w:rsidRPr="00E227DA" w:rsidTr="001433B3">
        <w:tc>
          <w:tcPr>
            <w:tcW w:w="771" w:type="dxa"/>
          </w:tcPr>
          <w:p w:rsidR="00E227DA" w:rsidRPr="00E227DA" w:rsidRDefault="00E227DA" w:rsidP="00E227DA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E227DA" w:rsidRPr="00E227DA" w:rsidRDefault="00E227DA" w:rsidP="00E227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схемы расположения земельного участка на кадастровом плане территории</w:t>
            </w:r>
          </w:p>
        </w:tc>
      </w:tr>
      <w:tr w:rsidR="00E227DA" w:rsidRPr="00E227DA" w:rsidTr="001433B3">
        <w:tc>
          <w:tcPr>
            <w:tcW w:w="771" w:type="dxa"/>
          </w:tcPr>
          <w:p w:rsidR="00E227DA" w:rsidRPr="00E227DA" w:rsidRDefault="00E227DA" w:rsidP="00E227DA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E227DA" w:rsidRPr="00E227DA" w:rsidRDefault="00E227DA" w:rsidP="00E227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Предварительное согласование предоставления  земельного  участка</w:t>
            </w:r>
          </w:p>
        </w:tc>
      </w:tr>
      <w:tr w:rsidR="00E227DA" w:rsidRPr="00E227DA" w:rsidTr="001433B3">
        <w:tc>
          <w:tcPr>
            <w:tcW w:w="771" w:type="dxa"/>
          </w:tcPr>
          <w:p w:rsidR="00E227DA" w:rsidRPr="00E227DA" w:rsidRDefault="00E227DA" w:rsidP="00E227DA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E227DA" w:rsidRPr="00E227DA" w:rsidRDefault="00E227DA" w:rsidP="00E227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земельных участков, находящихся в муниципальной собственности города Элисты,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 деятельности</w:t>
            </w:r>
          </w:p>
        </w:tc>
      </w:tr>
      <w:tr w:rsidR="00E227DA" w:rsidRPr="00E227DA" w:rsidTr="001433B3">
        <w:tc>
          <w:tcPr>
            <w:tcW w:w="771" w:type="dxa"/>
          </w:tcPr>
          <w:p w:rsidR="00E227DA" w:rsidRPr="00E227DA" w:rsidRDefault="00E227DA" w:rsidP="00E227DA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E227DA" w:rsidRPr="00E227DA" w:rsidRDefault="00E227DA" w:rsidP="00E227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земельных участков, находящихся в муниципальной собственности города Элисты, отдельным категориям граждан в собственность бесплатно </w:t>
            </w:r>
          </w:p>
        </w:tc>
      </w:tr>
      <w:tr w:rsidR="00E227DA" w:rsidRPr="00E227DA" w:rsidTr="001433B3">
        <w:tc>
          <w:tcPr>
            <w:tcW w:w="771" w:type="dxa"/>
          </w:tcPr>
          <w:p w:rsidR="00E227DA" w:rsidRPr="00E227DA" w:rsidRDefault="00E227DA" w:rsidP="00E227DA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E227DA" w:rsidRPr="00E227DA" w:rsidRDefault="00E227DA" w:rsidP="00E227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аукциона по продаже земельных участков, находящихся в муниципальной собственности, либо аукциона на право заключения договора аренды земельного участка, находящегося в муниципальной собственности </w:t>
            </w:r>
          </w:p>
        </w:tc>
      </w:tr>
      <w:tr w:rsidR="00E227DA" w:rsidRPr="00E227DA" w:rsidTr="001433B3">
        <w:tc>
          <w:tcPr>
            <w:tcW w:w="771" w:type="dxa"/>
          </w:tcPr>
          <w:p w:rsidR="00E227DA" w:rsidRPr="00E227DA" w:rsidRDefault="00E227DA" w:rsidP="00E227DA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E227DA" w:rsidRPr="00E227DA" w:rsidRDefault="00E227DA" w:rsidP="00E227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22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земельного участка, находящегося в муниципальной собственности, на котором расположены здание, сооружение</w:t>
            </w:r>
            <w:proofErr w:type="gramEnd"/>
          </w:p>
        </w:tc>
      </w:tr>
      <w:tr w:rsidR="00E227DA" w:rsidRPr="00E227DA" w:rsidTr="001433B3">
        <w:tc>
          <w:tcPr>
            <w:tcW w:w="771" w:type="dxa"/>
          </w:tcPr>
          <w:p w:rsidR="00E227DA" w:rsidRPr="00E227DA" w:rsidRDefault="00E227DA" w:rsidP="00E227DA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E227DA" w:rsidRPr="00E227DA" w:rsidRDefault="00E227DA" w:rsidP="00E227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7DA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использование земель или земельного участка, находящегося в муниципальной собственности города Элисты</w:t>
            </w:r>
          </w:p>
        </w:tc>
      </w:tr>
      <w:tr w:rsidR="00E227DA" w:rsidRPr="00E227DA" w:rsidTr="001433B3">
        <w:tc>
          <w:tcPr>
            <w:tcW w:w="771" w:type="dxa"/>
          </w:tcPr>
          <w:p w:rsidR="00E227DA" w:rsidRPr="00E227DA" w:rsidRDefault="00E227DA" w:rsidP="00E227DA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E227DA" w:rsidRPr="00E227DA" w:rsidRDefault="00E227DA" w:rsidP="00E227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Изменение вида разрешенного использования земельного участка</w:t>
            </w:r>
          </w:p>
        </w:tc>
      </w:tr>
      <w:tr w:rsidR="00E227DA" w:rsidRPr="00E227DA" w:rsidTr="001433B3">
        <w:tc>
          <w:tcPr>
            <w:tcW w:w="771" w:type="dxa"/>
          </w:tcPr>
          <w:p w:rsidR="00E227DA" w:rsidRPr="00E227DA" w:rsidRDefault="00E227DA" w:rsidP="00E227DA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E227DA" w:rsidRPr="00E227DA" w:rsidRDefault="00E227DA" w:rsidP="00E227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7DA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из реестра муниципального имущества</w:t>
            </w:r>
          </w:p>
        </w:tc>
      </w:tr>
      <w:tr w:rsidR="00E227DA" w:rsidRPr="00E227DA" w:rsidTr="001433B3">
        <w:tc>
          <w:tcPr>
            <w:tcW w:w="771" w:type="dxa"/>
          </w:tcPr>
          <w:p w:rsidR="00E227DA" w:rsidRPr="00E227DA" w:rsidRDefault="00E227DA" w:rsidP="00E227DA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E227DA" w:rsidRPr="00E227DA" w:rsidRDefault="00E227DA" w:rsidP="00E227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7DA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муниципального имущества в аренду, безвозмездное пользование без проведения торгов</w:t>
            </w:r>
          </w:p>
        </w:tc>
      </w:tr>
      <w:tr w:rsidR="00E227DA" w:rsidRPr="00E227DA" w:rsidTr="001433B3">
        <w:tc>
          <w:tcPr>
            <w:tcW w:w="771" w:type="dxa"/>
          </w:tcPr>
          <w:p w:rsidR="00E227DA" w:rsidRPr="00E227DA" w:rsidRDefault="00E227DA" w:rsidP="00E227DA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E227DA" w:rsidRPr="00E227DA" w:rsidRDefault="00E227DA" w:rsidP="00E227D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разрешения на строительство, реконструкцию объектов капитального строительства, расположенных на территории города Элисты</w:t>
            </w:r>
          </w:p>
        </w:tc>
      </w:tr>
      <w:tr w:rsidR="00E227DA" w:rsidRPr="00E227DA" w:rsidTr="001433B3">
        <w:tc>
          <w:tcPr>
            <w:tcW w:w="771" w:type="dxa"/>
          </w:tcPr>
          <w:p w:rsidR="00E227DA" w:rsidRPr="00E227DA" w:rsidRDefault="00E227DA" w:rsidP="00E227DA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E227DA" w:rsidRPr="00E227DA" w:rsidRDefault="00E227DA" w:rsidP="00E227D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разрешения на ввод объектов в эксплуатацию при осуществлении строительства, реконструкции объектов капитального строительства, расположенных на  территории города Элисты</w:t>
            </w:r>
          </w:p>
        </w:tc>
      </w:tr>
      <w:tr w:rsidR="00E227DA" w:rsidRPr="00E227DA" w:rsidTr="001433B3">
        <w:tc>
          <w:tcPr>
            <w:tcW w:w="771" w:type="dxa"/>
          </w:tcPr>
          <w:p w:rsidR="00E227DA" w:rsidRPr="00E227DA" w:rsidRDefault="00E227DA" w:rsidP="00E227DA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E227DA" w:rsidRPr="00E227DA" w:rsidRDefault="00E227DA" w:rsidP="00E227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7DA">
              <w:rPr>
                <w:rFonts w:ascii="Times New Roman" w:hAnsi="Times New Roman" w:cs="Times New Roman"/>
                <w:bCs/>
                <w:sz w:val="28"/>
                <w:szCs w:val="28"/>
              </w:rPr>
              <w:t>Направление</w:t>
            </w:r>
            <w:r w:rsidRPr="00E227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27DA">
              <w:rPr>
                <w:rFonts w:ascii="Times New Roman" w:hAnsi="Times New Roman" w:cs="Times New Roman"/>
                <w:bCs/>
                <w:sz w:val="28"/>
                <w:szCs w:val="28"/>
              </w:rPr>
              <w:t>уведомлений о соответствии/несоответствии 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E227DA" w:rsidRPr="00E227DA" w:rsidTr="001433B3">
        <w:tc>
          <w:tcPr>
            <w:tcW w:w="771" w:type="dxa"/>
          </w:tcPr>
          <w:p w:rsidR="00E227DA" w:rsidRPr="00E227DA" w:rsidRDefault="00E227DA" w:rsidP="00E227DA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E227DA" w:rsidRPr="00E227DA" w:rsidRDefault="00E227DA" w:rsidP="00E227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22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Направление уведомлений о соответствии/несоответствии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 </w:t>
            </w:r>
            <w:r w:rsidRPr="00E227DA">
              <w:rPr>
                <w:rFonts w:ascii="Times New Roman" w:hAnsi="Times New Roman" w:cs="Times New Roman"/>
                <w:bCs/>
                <w:sz w:val="28"/>
                <w:szCs w:val="28"/>
              </w:rPr>
              <w:t>объекта индивидуального жилищного строительства или садового дома установленным параметрам и допустимости/и (или) недопустимости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</w:tr>
      <w:tr w:rsidR="00E227DA" w:rsidRPr="00E227DA" w:rsidTr="001433B3">
        <w:tc>
          <w:tcPr>
            <w:tcW w:w="771" w:type="dxa"/>
          </w:tcPr>
          <w:p w:rsidR="00E227DA" w:rsidRPr="00E227DA" w:rsidRDefault="00E227DA" w:rsidP="00E227DA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E227DA" w:rsidRPr="00E227DA" w:rsidRDefault="00E227DA" w:rsidP="00E227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разрешения на осуществление земляных работ на территории города Элисты</w:t>
            </w:r>
          </w:p>
        </w:tc>
      </w:tr>
      <w:tr w:rsidR="00E227DA" w:rsidRPr="00E227DA" w:rsidTr="001433B3">
        <w:tc>
          <w:tcPr>
            <w:tcW w:w="771" w:type="dxa"/>
          </w:tcPr>
          <w:p w:rsidR="00E227DA" w:rsidRPr="00E227DA" w:rsidRDefault="00E227DA" w:rsidP="00E227DA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E227DA" w:rsidRPr="00E227DA" w:rsidRDefault="00E227DA" w:rsidP="00E227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порубочного билета и (или) разрешения на пересадку деревьев и кустарников на территории города Элисты</w:t>
            </w:r>
          </w:p>
        </w:tc>
      </w:tr>
      <w:tr w:rsidR="00E227DA" w:rsidRPr="00E227DA" w:rsidTr="001433B3">
        <w:tc>
          <w:tcPr>
            <w:tcW w:w="771" w:type="dxa"/>
          </w:tcPr>
          <w:p w:rsidR="00E227DA" w:rsidRPr="00E227DA" w:rsidRDefault="00E227DA" w:rsidP="00E227DA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E227DA" w:rsidRPr="00E227DA" w:rsidRDefault="00E227DA" w:rsidP="00E227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7D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градостроительного плана земельного участка</w:t>
            </w:r>
          </w:p>
        </w:tc>
      </w:tr>
      <w:tr w:rsidR="00E227DA" w:rsidRPr="00E227DA" w:rsidTr="001433B3">
        <w:tc>
          <w:tcPr>
            <w:tcW w:w="771" w:type="dxa"/>
          </w:tcPr>
          <w:p w:rsidR="00E227DA" w:rsidRPr="00E227DA" w:rsidRDefault="00E227DA" w:rsidP="00E227DA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E227DA" w:rsidRPr="00E227DA" w:rsidRDefault="00E227DA" w:rsidP="00E227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7DA">
              <w:rPr>
                <w:rFonts w:ascii="Times New Roman" w:hAnsi="Times New Roman" w:cs="Times New Roman"/>
                <w:sz w:val="28"/>
                <w:szCs w:val="28"/>
              </w:rPr>
              <w:t>Присвоение адреса объекту недвижимости</w:t>
            </w:r>
          </w:p>
        </w:tc>
      </w:tr>
      <w:tr w:rsidR="00E227DA" w:rsidRPr="00E227DA" w:rsidTr="001433B3">
        <w:tc>
          <w:tcPr>
            <w:tcW w:w="771" w:type="dxa"/>
          </w:tcPr>
          <w:p w:rsidR="00E227DA" w:rsidRPr="00E227DA" w:rsidRDefault="00E227DA" w:rsidP="00E227DA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E227DA" w:rsidRPr="00E227DA" w:rsidRDefault="00E227DA" w:rsidP="00E227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7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разрешения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 </w:t>
            </w:r>
          </w:p>
        </w:tc>
      </w:tr>
      <w:tr w:rsidR="00E227DA" w:rsidRPr="00E227DA" w:rsidTr="001433B3">
        <w:tc>
          <w:tcPr>
            <w:tcW w:w="771" w:type="dxa"/>
          </w:tcPr>
          <w:p w:rsidR="00E227DA" w:rsidRPr="00E227DA" w:rsidRDefault="00E227DA" w:rsidP="00E227DA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E227DA" w:rsidRPr="00E227DA" w:rsidRDefault="00E227DA" w:rsidP="00E227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</w:tr>
      <w:tr w:rsidR="00E227DA" w:rsidRPr="00E227DA" w:rsidTr="001433B3">
        <w:tc>
          <w:tcPr>
            <w:tcW w:w="771" w:type="dxa"/>
          </w:tcPr>
          <w:p w:rsidR="00E227DA" w:rsidRPr="00E227DA" w:rsidRDefault="00E227DA" w:rsidP="00E227DA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E227DA" w:rsidRPr="00E227DA" w:rsidRDefault="00E227DA" w:rsidP="00E227D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E227DA" w:rsidRPr="00E227DA" w:rsidTr="001433B3">
        <w:tc>
          <w:tcPr>
            <w:tcW w:w="771" w:type="dxa"/>
          </w:tcPr>
          <w:p w:rsidR="00E227DA" w:rsidRPr="00E227DA" w:rsidRDefault="00E227DA" w:rsidP="00E227DA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E227DA" w:rsidRPr="00E227DA" w:rsidRDefault="00E227DA" w:rsidP="00E227D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7D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Принятие документов, а также выдача решений о переводе или об отказе в переводе жилого помещения в нежилое (или) нежилого помещения в жилое помещение</w:t>
            </w:r>
          </w:p>
        </w:tc>
      </w:tr>
      <w:tr w:rsidR="00E227DA" w:rsidRPr="00E227DA" w:rsidTr="001433B3">
        <w:tc>
          <w:tcPr>
            <w:tcW w:w="771" w:type="dxa"/>
          </w:tcPr>
          <w:p w:rsidR="00E227DA" w:rsidRPr="00E227DA" w:rsidRDefault="00E227DA" w:rsidP="00E227DA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E227DA" w:rsidRPr="00E227DA" w:rsidRDefault="00E227DA" w:rsidP="00E227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7DA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Постановка граждан на учет в качестве нуждающихся в жилых помещениях, предоставляемых по договорам социального найма</w:t>
            </w:r>
          </w:p>
        </w:tc>
      </w:tr>
      <w:tr w:rsidR="00E227DA" w:rsidRPr="00E227DA" w:rsidTr="001433B3">
        <w:tc>
          <w:tcPr>
            <w:tcW w:w="771" w:type="dxa"/>
          </w:tcPr>
          <w:p w:rsidR="00E227DA" w:rsidRPr="00E227DA" w:rsidRDefault="00E227DA" w:rsidP="00E227DA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E227DA" w:rsidRPr="00E227DA" w:rsidRDefault="00E227DA" w:rsidP="00E227DA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Установление опеки (попечительства) над несовершеннолетними</w:t>
            </w:r>
          </w:p>
        </w:tc>
      </w:tr>
      <w:tr w:rsidR="00E227DA" w:rsidRPr="00E227DA" w:rsidTr="001433B3">
        <w:tc>
          <w:tcPr>
            <w:tcW w:w="771" w:type="dxa"/>
          </w:tcPr>
          <w:p w:rsidR="00E227DA" w:rsidRPr="00E227DA" w:rsidRDefault="00E227DA" w:rsidP="00E227DA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E227DA" w:rsidRPr="00E227DA" w:rsidRDefault="00E227DA" w:rsidP="00E227D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разрешения на изменение имени и (или) фамилии несовершеннолетнего, не достигшего возраста 14 лет</w:t>
            </w:r>
          </w:p>
        </w:tc>
      </w:tr>
      <w:tr w:rsidR="00E227DA" w:rsidRPr="00E227DA" w:rsidTr="001433B3">
        <w:tc>
          <w:tcPr>
            <w:tcW w:w="771" w:type="dxa"/>
          </w:tcPr>
          <w:p w:rsidR="00E227DA" w:rsidRPr="00E227DA" w:rsidRDefault="00E227DA" w:rsidP="00E227DA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E227DA" w:rsidRPr="00E227DA" w:rsidRDefault="00E227DA" w:rsidP="00E227D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разрешения на вступление в брак лицам, не достигшим брачного возраста</w:t>
            </w:r>
          </w:p>
        </w:tc>
      </w:tr>
      <w:tr w:rsidR="00E227DA" w:rsidRPr="00E227DA" w:rsidTr="001433B3">
        <w:tc>
          <w:tcPr>
            <w:tcW w:w="771" w:type="dxa"/>
          </w:tcPr>
          <w:p w:rsidR="00E227DA" w:rsidRPr="00E227DA" w:rsidRDefault="00E227DA" w:rsidP="00E227DA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E227DA" w:rsidRPr="00E227DA" w:rsidRDefault="00E227DA" w:rsidP="00E227D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разрешения на совершение сделки с имуществом несовершеннолетнего</w:t>
            </w:r>
          </w:p>
        </w:tc>
      </w:tr>
      <w:tr w:rsidR="00E227DA" w:rsidRPr="00E227DA" w:rsidTr="001433B3">
        <w:tc>
          <w:tcPr>
            <w:tcW w:w="771" w:type="dxa"/>
          </w:tcPr>
          <w:p w:rsidR="00E227DA" w:rsidRPr="00E227DA" w:rsidRDefault="00E227DA" w:rsidP="00E227DA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E227DA" w:rsidRPr="00E227DA" w:rsidRDefault="00E227DA" w:rsidP="00E227D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разрешений в интересах несовершеннолетних</w:t>
            </w:r>
          </w:p>
        </w:tc>
      </w:tr>
      <w:tr w:rsidR="00E227DA" w:rsidRPr="00E227DA" w:rsidTr="001433B3">
        <w:tc>
          <w:tcPr>
            <w:tcW w:w="771" w:type="dxa"/>
          </w:tcPr>
          <w:p w:rsidR="00E227DA" w:rsidRPr="00E227DA" w:rsidRDefault="00E227DA" w:rsidP="00E227DA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E227DA" w:rsidRPr="00E227DA" w:rsidRDefault="00E227DA" w:rsidP="00E227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Установление опеки (попечительства) над совершеннолетними гражданами, признанными судом недееспособными и не полностью дееспособными</w:t>
            </w:r>
          </w:p>
        </w:tc>
      </w:tr>
      <w:tr w:rsidR="00E227DA" w:rsidRPr="00E227DA" w:rsidTr="001433B3">
        <w:tc>
          <w:tcPr>
            <w:tcW w:w="771" w:type="dxa"/>
          </w:tcPr>
          <w:p w:rsidR="00E227DA" w:rsidRPr="00E227DA" w:rsidRDefault="00E227DA" w:rsidP="00E227DA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E227DA" w:rsidRPr="00E227DA" w:rsidRDefault="00E227DA" w:rsidP="00E227D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разрешений в интересах совершеннолетних недееспособных или не полностью дееспособных</w:t>
            </w:r>
          </w:p>
        </w:tc>
      </w:tr>
    </w:tbl>
    <w:p w:rsidR="00E227DA" w:rsidRPr="00E227DA" w:rsidRDefault="00E227DA" w:rsidP="00E227DA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BD70FA" w:rsidRDefault="00BD70FA" w:rsidP="00E227DA">
      <w:pPr>
        <w:autoSpaceDE w:val="0"/>
        <w:autoSpaceDN w:val="0"/>
        <w:adjustRightInd w:val="0"/>
        <w:spacing w:after="0" w:line="240" w:lineRule="auto"/>
        <w:jc w:val="center"/>
      </w:pPr>
    </w:p>
    <w:sectPr w:rsidR="00BD7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F3F21"/>
    <w:multiLevelType w:val="hybridMultilevel"/>
    <w:tmpl w:val="3722754A"/>
    <w:lvl w:ilvl="0" w:tplc="1B0E49D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B672D"/>
    <w:multiLevelType w:val="hybridMultilevel"/>
    <w:tmpl w:val="01021A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7DA"/>
    <w:rsid w:val="000876C4"/>
    <w:rsid w:val="00BD70FA"/>
    <w:rsid w:val="00D06368"/>
    <w:rsid w:val="00E2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27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27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DEDA390DCF9BA6CC226EF3D490476270B98EE134E0E1DDF8D278F67DB34549A356246C06D635AFFt5MC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Кермен</dc:creator>
  <cp:lastModifiedBy>Кермен</cp:lastModifiedBy>
  <cp:revision>1</cp:revision>
  <cp:lastPrinted>2019-06-28T09:56:00Z</cp:lastPrinted>
  <dcterms:created xsi:type="dcterms:W3CDTF">2019-06-28T09:52:00Z</dcterms:created>
  <dcterms:modified xsi:type="dcterms:W3CDTF">2019-06-28T09:58:00Z</dcterms:modified>
</cp:coreProperties>
</file>