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C4" w:rsidRDefault="00FC27C4" w:rsidP="00FC27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27C4" w:rsidRDefault="00FC27C4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EC6" w:rsidRDefault="00103EC6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 w:rsidR="00103EC6" w:rsidRDefault="00103EC6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Элисты на 2023 год</w:t>
      </w:r>
    </w:p>
    <w:p w:rsidR="00103EC6" w:rsidRDefault="00103EC6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outlineLvl w:val="0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Элисты на 2023 год (далее – Программа)</w:t>
      </w:r>
      <w:r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outlineLvl w:val="0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Непосредственное осуществление муниципального контроля возлагается на Управление жилищно-коммунального хозяйства и строительства Администрации города Элисты (далее – Контрольный орган)</w:t>
      </w:r>
    </w:p>
    <w:p w:rsidR="00103EC6" w:rsidRDefault="00103EC6" w:rsidP="00103EC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</w:p>
    <w:p w:rsidR="00103EC6" w:rsidRDefault="00103EC6" w:rsidP="00103EC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03EC6" w:rsidRDefault="00103EC6" w:rsidP="00103EC6">
      <w:pPr>
        <w:widowControl w:val="0"/>
        <w:suppressAutoHyphens/>
        <w:spacing w:after="0" w:line="100" w:lineRule="atLeast"/>
        <w:ind w:left="567"/>
        <w:jc w:val="center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1.1. Вид муниципального контроля: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Элисты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.</w:t>
      </w:r>
    </w:p>
    <w:p w:rsidR="00103EC6" w:rsidRDefault="00103EC6" w:rsidP="0010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Элисты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03EC6" w:rsidRDefault="00103EC6" w:rsidP="0010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 в 2023 году осуществляются следующие мероприятия:</w:t>
      </w:r>
    </w:p>
    <w:p w:rsidR="00103EC6" w:rsidRDefault="00103EC6" w:rsidP="00103EC6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3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размещение на официальном сайте Администрации города Элисты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03EC6" w:rsidRDefault="00103EC6" w:rsidP="00103EC6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3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03EC6" w:rsidRDefault="00103EC6" w:rsidP="00103EC6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3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города Элисты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03EC6" w:rsidRDefault="00103EC6" w:rsidP="00103EC6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3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03EC6" w:rsidRDefault="00103EC6" w:rsidP="00103EC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:rsidR="00103EC6" w:rsidRDefault="00103EC6" w:rsidP="00103EC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  <w:shd w:val="clear" w:color="auto" w:fill="FFFFFF"/>
        </w:rPr>
        <w:t>2. Цели и задачи реализации Программы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2.1. Целями профилактической работы являются: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5) снижение административной нагрузки на контролируемых лиц;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6) снижение размера ущерба, причиняемого охраняемым законом ценностям.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2.2. Задачами профилактической работы являются: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1) укрепление системы профилактики нарушений обязательных требований;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2) выявление причин, факторов и условий, способствующих нарушениям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lastRenderedPageBreak/>
        <w:t>обязательных требований, разработка мероприятий, направленных на устранение нарушений обязательных требований;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В положении о виде контроля с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  <w:shd w:val="clear" w:color="auto" w:fill="FFFFFF"/>
        </w:rPr>
        <w:t xml:space="preserve"> в автоматизированном режиме не определены (ч. 1 ст. 51 № 248-ФЗ).</w:t>
      </w: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03EC6" w:rsidRDefault="00103EC6" w:rsidP="0010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103EC6" w:rsidRDefault="00103EC6" w:rsidP="0010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3011"/>
        <w:gridCol w:w="2051"/>
        <w:gridCol w:w="3260"/>
      </w:tblGrid>
      <w:tr w:rsidR="00103EC6" w:rsidTr="00103EC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C6" w:rsidRDefault="00103EC6">
            <w:pPr>
              <w:spacing w:line="240" w:lineRule="auto"/>
              <w:ind w:left="57" w:right="5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03EC6" w:rsidRDefault="00103EC6">
            <w:pPr>
              <w:spacing w:line="240" w:lineRule="auto"/>
              <w:ind w:left="57" w:right="5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103EC6" w:rsidTr="00103EC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города Элисты по вопросам соблюдения обязательных требований посредством размещения соответствующих сведений на официальном сайте Администрации города Элисты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  <w:tr w:rsidR="00103EC6" w:rsidTr="00103EC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города Элисты посредством сбора и анализа данных о проведенных контрольных мероприятиях и их результатах.</w:t>
            </w:r>
          </w:p>
          <w:p w:rsidR="00103EC6" w:rsidRDefault="00103EC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города Элисты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6" w:rsidRDefault="00103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  <w:tr w:rsidR="00103EC6" w:rsidTr="00103EC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Администрации города Элисты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  <w:tr w:rsidR="00103EC6" w:rsidTr="00103EC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  <w:tr w:rsidR="00103EC6" w:rsidTr="00103EC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6" w:rsidRDefault="00103EC6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103EC6" w:rsidRDefault="00103EC6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C6" w:rsidRDefault="00103EC6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</w:tbl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  <w:shd w:val="clear" w:color="auto" w:fill="FFFFFF"/>
        </w:rPr>
        <w:lastRenderedPageBreak/>
        <w:t>4. Показатели результативности и</w:t>
      </w:r>
      <w:r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  <w:shd w:val="clear" w:color="auto" w:fill="FFFFFF"/>
        </w:rPr>
        <w:t>эффективности Программы</w:t>
      </w:r>
    </w:p>
    <w:p w:rsidR="00103EC6" w:rsidRDefault="00103EC6" w:rsidP="00103EC6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02"/>
        <w:gridCol w:w="3670"/>
      </w:tblGrid>
      <w:tr w:rsidR="00103EC6" w:rsidTr="00103EC6">
        <w:trPr>
          <w:trHeight w:hRule="exact" w:val="7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  <w:t>№</w:t>
            </w:r>
          </w:p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000000"/>
                <w:kern w:val="2"/>
                <w:sz w:val="28"/>
                <w:szCs w:val="28"/>
                <w:lang w:val="en-US"/>
              </w:rPr>
              <w:t>Величина</w:t>
            </w:r>
            <w:proofErr w:type="spellEnd"/>
          </w:p>
        </w:tc>
      </w:tr>
      <w:tr w:rsidR="00103EC6" w:rsidTr="00103EC6">
        <w:trPr>
          <w:trHeight w:hRule="exact" w:val="27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 w:firstLine="567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>11.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20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Администрации города Элисты в сети «Интернет»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>100%</w:t>
            </w:r>
          </w:p>
        </w:tc>
      </w:tr>
      <w:tr w:rsidR="00103EC6" w:rsidTr="00103EC6">
        <w:trPr>
          <w:trHeight w:hRule="exact" w:val="1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 w:firstLine="567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>22.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ind w:left="57" w:right="57" w:firstLine="204"/>
              <w:jc w:val="both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>Исполнено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>исполнено</w:t>
            </w:r>
            <w:proofErr w:type="spellEnd"/>
          </w:p>
        </w:tc>
      </w:tr>
      <w:tr w:rsidR="00103EC6" w:rsidTr="00103EC6">
        <w:trPr>
          <w:trHeight w:hRule="exact" w:val="4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Courier New" w:eastAsia="Courier New" w:hAnsi="Courier New" w:cs="Courier New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shd w:val="clear" w:color="auto" w:fill="FFFFFF"/>
                <w:lang w:val="en-US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20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r w:rsidR="0087433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подтвердившимися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 xml:space="preserve">20% и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>более</w:t>
            </w:r>
            <w:proofErr w:type="spellEnd"/>
          </w:p>
        </w:tc>
      </w:tr>
      <w:tr w:rsidR="00103EC6" w:rsidTr="00103EC6">
        <w:trPr>
          <w:trHeight w:hRule="exact"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both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shd w:val="clear" w:color="auto" w:fill="FFFFFF"/>
                <w:lang w:val="en-US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 w:firstLine="204"/>
              <w:jc w:val="both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 w:firstLine="440"/>
              <w:jc w:val="both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sz w:val="28"/>
                <w:szCs w:val="28"/>
                <w:lang w:val="en-US"/>
              </w:rPr>
              <w:t>100%</w:t>
            </w:r>
          </w:p>
        </w:tc>
      </w:tr>
    </w:tbl>
    <w:p w:rsidR="00103EC6" w:rsidRDefault="00103EC6" w:rsidP="00103EC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val="en-US"/>
        </w:rPr>
      </w:pPr>
    </w:p>
    <w:p w:rsidR="00103EC6" w:rsidRDefault="00103EC6" w:rsidP="0010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03EC6" w:rsidRDefault="00103EC6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ПРОГРАММА </w:t>
      </w:r>
    </w:p>
    <w:p w:rsidR="00103EC6" w:rsidRDefault="00103EC6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города Элисты на 2023 год</w:t>
      </w:r>
    </w:p>
    <w:p w:rsidR="00103EC6" w:rsidRDefault="00103EC6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EC6" w:rsidRDefault="00103EC6" w:rsidP="00103E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города Элисты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3EC6" w:rsidRDefault="00103EC6" w:rsidP="00103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осуществление муниципального контроля возлагается на Управление жилищно-коммунального хозяйства и строительства Администрации города Элисты (далее – Контрольный орган)</w:t>
      </w:r>
    </w:p>
    <w:p w:rsidR="00103EC6" w:rsidRDefault="00103EC6" w:rsidP="00103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EC6" w:rsidRDefault="00103EC6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03EC6" w:rsidRDefault="00103EC6" w:rsidP="00103EC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 на территории города Элисты.</w:t>
      </w:r>
    </w:p>
    <w:p w:rsidR="00103EC6" w:rsidRDefault="00103EC6" w:rsidP="00103EC6">
      <w:pPr>
        <w:widowControl w:val="0"/>
        <w:tabs>
          <w:tab w:val="left" w:pos="1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103EC6" w:rsidRDefault="00103EC6" w:rsidP="00103EC6">
      <w:pPr>
        <w:widowControl w:val="0"/>
        <w:tabs>
          <w:tab w:val="left" w:pos="90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к: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103EC6" w:rsidRDefault="00103EC6" w:rsidP="00103EC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103EC6" w:rsidRDefault="00103EC6" w:rsidP="00103EC6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3EC6" w:rsidRDefault="00103EC6" w:rsidP="00103EC6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1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правил: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103EC6" w:rsidRDefault="00103EC6" w:rsidP="00103E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03EC6" w:rsidRDefault="00103EC6" w:rsidP="0010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также исполнение решений, принимаемых по результатам контрольных мероприятий.</w:t>
      </w:r>
    </w:p>
    <w:p w:rsidR="00103EC6" w:rsidRDefault="00103EC6" w:rsidP="0010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3EC6" w:rsidRDefault="00103EC6" w:rsidP="0010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03EC6" w:rsidRDefault="00103EC6" w:rsidP="0010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 1 ст. 51 № 248-ФЗ).</w:t>
      </w: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03EC6" w:rsidRDefault="00103EC6" w:rsidP="0010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103EC6" w:rsidRDefault="00103EC6" w:rsidP="0010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12"/>
        <w:gridCol w:w="3011"/>
        <w:gridCol w:w="3011"/>
        <w:gridCol w:w="2345"/>
      </w:tblGrid>
      <w:tr w:rsidR="00103EC6" w:rsidTr="00103EC6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C6" w:rsidRDefault="00103EC6">
            <w:pPr>
              <w:ind w:left="57" w:right="5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03EC6" w:rsidRDefault="00103EC6">
            <w:pPr>
              <w:ind w:left="57" w:right="5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103EC6" w:rsidTr="00103EC6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города Элисты по вопросам соблюдения обязательных требований посредством размещения соответствующих сведений на официальном сайте Администрации города Элисты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  <w:tr w:rsidR="00103EC6" w:rsidTr="00103EC6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города Элисты посредством сбора и анализа данных о проведенных контрольных мероприятиях и их результатах.</w:t>
            </w:r>
          </w:p>
          <w:p w:rsidR="00103EC6" w:rsidRDefault="00103EC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города Элисты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6" w:rsidRDefault="00103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  <w:tr w:rsidR="00103EC6" w:rsidTr="00103EC6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Администрации города Элисты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  <w:tr w:rsidR="00103EC6" w:rsidTr="00103EC6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  <w:tr w:rsidR="00103EC6" w:rsidTr="00103EC6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6" w:rsidRDefault="00103EC6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103EC6" w:rsidRDefault="00103EC6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C6" w:rsidRDefault="00103EC6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6" w:rsidRDefault="00103EC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Элисты,</w:t>
            </w:r>
          </w:p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сектора управления жилищным фондом и благоустройства Управления жилищно-коммунального хозяйства и строительства Администрации города Элисты</w:t>
            </w:r>
          </w:p>
        </w:tc>
      </w:tr>
    </w:tbl>
    <w:p w:rsidR="00103EC6" w:rsidRDefault="00103EC6" w:rsidP="0010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103EC6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103EC6" w:rsidRDefault="00103EC6" w:rsidP="00103EC6">
      <w:pPr>
        <w:ind w:firstLine="567"/>
        <w:jc w:val="center"/>
        <w:rPr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74"/>
        <w:gridCol w:w="3402"/>
      </w:tblGrid>
      <w:tr w:rsidR="00103EC6" w:rsidTr="00103EC6">
        <w:trPr>
          <w:trHeight w:hRule="exact" w:val="8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EC6" w:rsidRDefault="00103EC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3EC6" w:rsidRDefault="00103EC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103EC6" w:rsidTr="00103EC6">
        <w:trPr>
          <w:trHeight w:hRule="exact" w:val="27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EC6" w:rsidRDefault="00103EC6">
            <w:pPr>
              <w:ind w:left="57" w:right="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EC6" w:rsidRDefault="00103EC6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города Элисты в сети «Интернет»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3EC6" w:rsidTr="00103EC6">
        <w:trPr>
          <w:trHeight w:hRule="exact" w:val="1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ind w:left="57" w:right="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autoSpaceDE w:val="0"/>
              <w:autoSpaceDN w:val="0"/>
              <w:adjustRightInd w:val="0"/>
              <w:ind w:left="57" w:right="57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103EC6" w:rsidTr="00103EC6">
        <w:trPr>
          <w:trHeight w:hRule="exact" w:val="4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 подтвердившимися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103EC6" w:rsidTr="00103EC6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EC6" w:rsidRDefault="00103EC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03EC6" w:rsidRDefault="00103EC6">
            <w:pPr>
              <w:widowControl w:val="0"/>
              <w:ind w:left="57" w:right="57"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EC6" w:rsidRDefault="00103EC6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03EC6" w:rsidRDefault="00103EC6" w:rsidP="00EE4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EE4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EE4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EE4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C6" w:rsidRDefault="00103EC6" w:rsidP="00EE4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DF7" w:rsidRDefault="00945DF7" w:rsidP="00EE4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945DF7" w:rsidRDefault="00945DF7" w:rsidP="00945D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45DF7" w:rsidRDefault="00945DF7" w:rsidP="00945D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законом ценностям по муниципальному контролю</w:t>
      </w:r>
    </w:p>
    <w:p w:rsidR="00945DF7" w:rsidRDefault="00945DF7" w:rsidP="00945D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2023 год</w:t>
      </w:r>
    </w:p>
    <w:p w:rsidR="00945DF7" w:rsidRDefault="00945DF7" w:rsidP="00945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45DF7" w:rsidRDefault="00945DF7" w:rsidP="00945D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Анализ текущего состояния муниципального</w:t>
      </w:r>
    </w:p>
    <w:p w:rsidR="00945DF7" w:rsidRDefault="00945DF7" w:rsidP="00945D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945DF7" w:rsidRDefault="00945DF7" w:rsidP="00945D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F7" w:rsidRDefault="00945DF7" w:rsidP="00945DF7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Муниципальный контроль в сфере благоустройства на территории города Элисты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 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Правил благоустройства города Элисты от 30.10.2017 № 1</w:t>
      </w:r>
      <w:r>
        <w:t xml:space="preserve"> </w:t>
      </w:r>
    </w:p>
    <w:p w:rsidR="00945DF7" w:rsidRDefault="00945DF7" w:rsidP="00945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Муниципальный контроль в сфере благоустройства на территории города Элисты осуществляет Управление городского хозяйства, транспорта и благоустройства Администрации города Элисты (далее – орган муниципального контроля).</w:t>
      </w:r>
    </w:p>
    <w:p w:rsidR="00945DF7" w:rsidRDefault="00945DF7" w:rsidP="00945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города Элисты,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города Элисты, информирования и консультирования физических и юридических лиц,  проживающих и (или) осуществляющих деятельность на территории города Элисты об установленных Правилах благоустройства города Элисты.</w:t>
      </w:r>
    </w:p>
    <w:p w:rsidR="00945DF7" w:rsidRDefault="00945DF7" w:rsidP="00945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города Элисты, утвержденными решением Элистинского городского Собрания от 30.10.2017 №1 осуществляется: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 за поддержанием единого архитектурного, эстетического облика;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945DF7" w:rsidRDefault="00945DF7" w:rsidP="00945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В 2022 году на территории города Элисты </w:t>
      </w:r>
      <w:r w:rsidR="004B651D">
        <w:rPr>
          <w:rFonts w:ascii="Times New Roman" w:hAnsi="Times New Roman" w:cs="Times New Roman"/>
          <w:sz w:val="28"/>
          <w:szCs w:val="28"/>
        </w:rPr>
        <w:t xml:space="preserve">в отношении физических лиц проводился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благоустройства. В ходе обследования объектов в отношении собственников объектов выписывались предписания, составлялись протокола об административных правонарушениях. В отношении юридических лиц и предпринимателей муниципальный контроль в сфере благоустройства в 2022 году не проводился</w:t>
      </w:r>
    </w:p>
    <w:p w:rsidR="00945DF7" w:rsidRDefault="00945DF7" w:rsidP="00945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 соблюдения требований в сфере благоустройства на территории города Элисты сделаны выводы, что наиболее частыми нарушениями являются: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ненадлежащее санитарное состояние прилегающей территории;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не соблюдение чистоты и порядка на территории;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не соблюдения требований содержания и охраны зеленых насаждений.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субъектами, являются: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понимание необходимости исполнения требований в сфере благоустройства у подконтрольных субъектов;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информирования подконтрольных субъектов о требованиях в сфере благоустройства;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45DF7" w:rsidRDefault="00945DF7" w:rsidP="00945DF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 2. Цели и задачи программы</w:t>
      </w:r>
    </w:p>
    <w:p w:rsidR="004B651D" w:rsidRDefault="004B651D" w:rsidP="00945DF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5DF7" w:rsidRDefault="00945DF7" w:rsidP="00945D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2023 год и определяет цели, задачи и порядок осуществления органом муниципального контроля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="004B651D">
        <w:rPr>
          <w:rFonts w:ascii="Times New Roman" w:hAnsi="Times New Roman" w:cs="Times New Roman"/>
          <w:sz w:val="28"/>
          <w:szCs w:val="28"/>
        </w:rPr>
        <w:t>города Элисты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благоустройству всеми контролируемыми лицами;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укрепление системы профилактики нарушений обязательных требований в сфере благоустройства;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45DF7" w:rsidRDefault="00945DF7" w:rsidP="00945DF7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соответствии с Положением о контроле могут проводиться следующие виды профилактических мероприятий:</w:t>
      </w:r>
    </w:p>
    <w:p w:rsidR="00945DF7" w:rsidRDefault="00945DF7" w:rsidP="00945D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информирование;</w:t>
      </w:r>
    </w:p>
    <w:p w:rsidR="00945DF7" w:rsidRDefault="00945DF7" w:rsidP="00945DF7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консультирование;</w:t>
      </w:r>
    </w:p>
    <w:p w:rsidR="00945DF7" w:rsidRDefault="00945DF7" w:rsidP="00945DF7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обобщение правоприменительной практики;</w:t>
      </w:r>
    </w:p>
    <w:p w:rsidR="00945DF7" w:rsidRDefault="00945DF7" w:rsidP="00945DF7">
      <w:pPr>
        <w:spacing w:after="0" w:line="0" w:lineRule="atLeast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объявление предостережения.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B651D" w:rsidRDefault="004B651D" w:rsidP="00945DF7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0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156"/>
        <w:gridCol w:w="2159"/>
        <w:gridCol w:w="2203"/>
      </w:tblGrid>
      <w:tr w:rsidR="00945DF7" w:rsidTr="00945DF7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 w:rsidP="005C502A">
            <w:pPr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45DF7" w:rsidTr="00945DF7">
        <w:trPr>
          <w:trHeight w:val="328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DF7" w:rsidTr="00945DF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945DF7" w:rsidRDefault="00945DF7" w:rsidP="004B651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4B651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Элисты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945DF7" w:rsidTr="00945DF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</w:t>
            </w:r>
            <w:r w:rsidR="004B651D">
              <w:rPr>
                <w:rFonts w:ascii="Times New Roman" w:hAnsi="Times New Roman" w:cs="Times New Roman"/>
                <w:sz w:val="28"/>
                <w:szCs w:val="28"/>
              </w:rPr>
              <w:t>, 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45DF7" w:rsidRDefault="00945DF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45DF7" w:rsidTr="00945DF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 w:rsidP="004B651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 в</w:t>
            </w:r>
            <w:r w:rsidR="004B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устной либо письменной форме контролируемых лиц или их представителей по вопросам соблюдения обязательных требований в сфере благоустройства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45DF7" w:rsidTr="00945DF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 w:rsidP="00D5183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 обобщение правоприменительной практики по муниципальному контролю в сфере благоустройства. Доклад размещается на официальном сайте </w:t>
            </w:r>
            <w:r w:rsidR="00D5183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Элисты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с указанием наиболее часто встречающихся случаев нарушений обязательных требований с рекомендациями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45DF7" w:rsidTr="00945DF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объявляется предостережени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недопустимости нарушения обязательных требований в сфере благоустройства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45DF7" w:rsidRDefault="00945DF7">
            <w:pPr>
              <w:spacing w:after="0" w:line="0" w:lineRule="atLeas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945DF7" w:rsidRDefault="00945DF7" w:rsidP="00945DF7">
      <w:pPr>
        <w:spacing w:after="0" w:line="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45DF7" w:rsidRDefault="00945DF7" w:rsidP="00945DF7">
      <w:pPr>
        <w:spacing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5"/>
        <w:gridCol w:w="2624"/>
      </w:tblGrid>
      <w:tr w:rsidR="00945DF7" w:rsidTr="00945DF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45DF7" w:rsidTr="00945DF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DF7" w:rsidTr="00945DF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945DF7" w:rsidTr="00945DF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945DF7" w:rsidTr="00945DF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города Элисты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945DF7" w:rsidTr="00945DF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945DF7" w:rsidTr="00945DF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F7" w:rsidRDefault="00945DF7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945DF7" w:rsidRDefault="00945DF7" w:rsidP="00945DF7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45DF7" w:rsidRDefault="00945DF7" w:rsidP="00945DF7">
      <w:pPr>
        <w:spacing w:after="0" w:line="0" w:lineRule="atLeast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45DF7" w:rsidRDefault="00945DF7" w:rsidP="00945DF7">
      <w:pPr>
        <w:spacing w:after="0" w:line="0" w:lineRule="atLeast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города Элисты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945DF7" w:rsidRDefault="00945DF7" w:rsidP="00945DF7">
      <w:pPr>
        <w:spacing w:after="0" w:line="0" w:lineRule="atLeast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Информационно-аналитическое обеспечение реализации Программы осуществляется с использованием официального сайта Администрации города Элисты в информационно-телекоммуникационной сети Интернет.</w:t>
      </w:r>
    </w:p>
    <w:p w:rsidR="00945DF7" w:rsidRDefault="00945DF7" w:rsidP="00945DF7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33A" w:rsidRDefault="0087433A" w:rsidP="0087433A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87433A" w:rsidRDefault="0087433A" w:rsidP="0087433A">
      <w:pPr>
        <w:spacing w:after="0" w:line="0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87433A" w:rsidRDefault="0087433A" w:rsidP="0087433A">
      <w:pPr>
        <w:spacing w:after="0" w:line="0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законом ценностям по муниципальному контролю</w:t>
      </w:r>
    </w:p>
    <w:p w:rsidR="0087433A" w:rsidRPr="00292BC7" w:rsidRDefault="0087433A" w:rsidP="0087433A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92BC7">
        <w:rPr>
          <w:rFonts w:ascii="Times New Roman" w:eastAsia="Times New Roman" w:hAnsi="Times New Roman" w:cs="Times New Roman"/>
          <w:b/>
          <w:sz w:val="28"/>
          <w:szCs w:val="28"/>
          <w:lang w:eastAsia="fa-IR" w:bidi="fa-IR"/>
        </w:rPr>
        <w:t>на автомобильном транспорте и в дорожном хозяйстве</w:t>
      </w:r>
    </w:p>
    <w:p w:rsidR="0087433A" w:rsidRPr="00292BC7" w:rsidRDefault="0087433A" w:rsidP="0087433A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C7">
        <w:rPr>
          <w:rFonts w:ascii="Times New Roman" w:eastAsia="Times New Roman" w:hAnsi="Times New Roman" w:cs="Times New Roman"/>
          <w:b/>
          <w:sz w:val="28"/>
          <w:szCs w:val="28"/>
          <w:lang w:eastAsia="fa-IR" w:bidi="fa-IR"/>
        </w:rPr>
        <w:t>на территории города Элисты на 2023 год</w:t>
      </w:r>
      <w:r w:rsidRPr="00292BC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7433A" w:rsidRDefault="0087433A" w:rsidP="0087433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433A" w:rsidRDefault="0087433A" w:rsidP="0087433A">
      <w:pPr>
        <w:spacing w:after="0" w:line="0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Анализ текущего состояния муниципального</w:t>
      </w:r>
    </w:p>
    <w:p w:rsidR="0087433A" w:rsidRDefault="0087433A" w:rsidP="0087433A">
      <w:pPr>
        <w:spacing w:after="0" w:line="0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</w:t>
      </w:r>
    </w:p>
    <w:p w:rsidR="0087433A" w:rsidRDefault="0087433A" w:rsidP="0087433A">
      <w:pPr>
        <w:spacing w:after="0" w:line="0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87433A" w:rsidRDefault="0087433A" w:rsidP="0087433A">
      <w:pPr>
        <w:spacing w:after="0" w:line="240" w:lineRule="auto"/>
        <w:ind w:right="141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Муниципальный контроль на автомобильном транспорте и в дорожном хозяйстве на территории города Элисты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 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  <w:r>
        <w:t xml:space="preserve"> </w:t>
      </w:r>
    </w:p>
    <w:p w:rsidR="0087433A" w:rsidRDefault="0087433A" w:rsidP="0087433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Муниципальный контроль на автомобильном транспорте и в дорожном хозяйстве на территории города Элисты осуществляет Управление городского хозяйства, транспорта и благоустройства Администрации города Элисты (далее – орган муниципального контроля).</w:t>
      </w:r>
    </w:p>
    <w:p w:rsidR="0087433A" w:rsidRPr="0058360D" w:rsidRDefault="0087433A" w:rsidP="0087433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D">
        <w:rPr>
          <w:rFonts w:ascii="Times New Roman" w:hAnsi="Times New Roman" w:cs="Times New Roman"/>
          <w:sz w:val="28"/>
          <w:szCs w:val="28"/>
        </w:rPr>
        <w:t>1.3. Предметом муниципального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58360D">
        <w:rPr>
          <w:rFonts w:ascii="Times New Roman" w:hAnsi="Times New Roman" w:cs="Times New Roman"/>
          <w:sz w:val="28"/>
          <w:szCs w:val="28"/>
        </w:rPr>
        <w:t>является:</w:t>
      </w:r>
    </w:p>
    <w:p w:rsidR="0087433A" w:rsidRPr="0058360D" w:rsidRDefault="0087433A" w:rsidP="0087433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60D">
        <w:rPr>
          <w:rFonts w:ascii="Times New Roman" w:hAnsi="Times New Roman" w:cs="Times New Roman"/>
          <w:sz w:val="28"/>
          <w:szCs w:val="28"/>
        </w:rPr>
        <w:t xml:space="preserve">- </w:t>
      </w:r>
      <w:r w:rsidRPr="0058360D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пресечение нарушений обязательных требований, установленных федеральным законодательством, законодательством Республики Калмыкия и муниципальными правовыми актами города Элисты в сфере дорожного хозяйства и транспорта;</w:t>
      </w:r>
    </w:p>
    <w:p w:rsidR="0087433A" w:rsidRPr="0058360D" w:rsidRDefault="0087433A" w:rsidP="0087433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0D">
        <w:rPr>
          <w:rFonts w:ascii="Times New Roman" w:hAnsi="Times New Roman" w:cs="Times New Roman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87433A" w:rsidRDefault="0087433A" w:rsidP="0087433A">
      <w:pPr>
        <w:pStyle w:val="a5"/>
        <w:spacing w:before="0" w:beforeAutospacing="0" w:after="0" w:afterAutospacing="0"/>
        <w:ind w:right="141" w:firstLine="709"/>
        <w:jc w:val="both"/>
      </w:pPr>
      <w:r>
        <w:rPr>
          <w:color w:val="000000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на автомобильном транспорте и в дорожном хозяйстве на территории города Элисты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а также с </w:t>
      </w:r>
      <w:r>
        <w:rPr>
          <w:color w:val="000000"/>
          <w:sz w:val="28"/>
          <w:szCs w:val="28"/>
        </w:rPr>
        <w:lastRenderedPageBreak/>
        <w:t>отсутствием оснований для проведения контрольных (надзорных) мероприятий. </w:t>
      </w:r>
    </w:p>
    <w:p w:rsidR="0087433A" w:rsidRPr="0058360D" w:rsidRDefault="0087433A" w:rsidP="0087433A">
      <w:pPr>
        <w:tabs>
          <w:tab w:val="left" w:pos="851"/>
        </w:tabs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7433A" w:rsidRDefault="0087433A" w:rsidP="0087433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 2. Цели и задачи программы</w:t>
      </w:r>
    </w:p>
    <w:p w:rsidR="0087433A" w:rsidRDefault="0087433A" w:rsidP="0087433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87433A" w:rsidRDefault="0087433A" w:rsidP="0087433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на 2023 год и определяет цели, задачи и порядок осуществления органом муниципального контроля профилактических мероприятий, направленных на предупреждение нарушений обязательных требований в сфере дорожного хозяйства и автомобильного транспорта на территории города Элисты.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7433A" w:rsidRDefault="0087433A" w:rsidP="0087433A">
      <w:pPr>
        <w:spacing w:after="0" w:line="240" w:lineRule="auto"/>
        <w:ind w:right="14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соответствии с Положением о контроле могут проводиться следующие виды профилактических мероприятий: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информирование;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консультирование;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обобщение правоприменительной практики;</w:t>
      </w:r>
    </w:p>
    <w:p w:rsidR="0087433A" w:rsidRDefault="0087433A" w:rsidP="0087433A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объявление предостережения.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7433A" w:rsidRDefault="0087433A" w:rsidP="0087433A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32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185"/>
        <w:gridCol w:w="2113"/>
        <w:gridCol w:w="2230"/>
      </w:tblGrid>
      <w:tr w:rsidR="0087433A" w:rsidRPr="00571FA8" w:rsidTr="00975395">
        <w:trPr>
          <w:trHeight w:val="84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line="240" w:lineRule="auto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433A" w:rsidRPr="00571FA8" w:rsidRDefault="0087433A" w:rsidP="00975395">
            <w:pPr>
              <w:spacing w:line="240" w:lineRule="auto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line="240" w:lineRule="auto"/>
              <w:ind w:left="-108" w:right="-28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433A" w:rsidRPr="00571FA8" w:rsidRDefault="0087433A" w:rsidP="00975395">
            <w:pPr>
              <w:spacing w:line="240" w:lineRule="auto"/>
              <w:ind w:left="-108" w:right="-28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line="240" w:lineRule="auto"/>
              <w:ind w:left="-108" w:right="-28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line="240" w:lineRule="auto"/>
              <w:ind w:left="-108" w:right="-28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7433A" w:rsidRPr="00571FA8" w:rsidTr="00975395">
        <w:trPr>
          <w:trHeight w:val="244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line="240" w:lineRule="auto"/>
              <w:ind w:left="-108" w:right="-28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line="240" w:lineRule="auto"/>
              <w:ind w:left="-108" w:right="-28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line="240" w:lineRule="auto"/>
              <w:ind w:left="-108" w:right="-28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line="240" w:lineRule="auto"/>
              <w:ind w:left="-108" w:right="-284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33A" w:rsidRPr="00571FA8" w:rsidTr="00975395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87433A" w:rsidRPr="00571FA8" w:rsidRDefault="0087433A" w:rsidP="00975395">
            <w:pPr>
              <w:spacing w:after="0" w:line="0" w:lineRule="atLeast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Элисты в сети "Интернет" правовых актов или их </w:t>
            </w:r>
            <w:r w:rsidRPr="0057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6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уполномоченное на </w:t>
            </w:r>
            <w:r w:rsidRPr="0057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муниципального контроля в соответствии с должностной инструкцией</w:t>
            </w:r>
          </w:p>
        </w:tc>
      </w:tr>
      <w:tr w:rsidR="0087433A" w:rsidRPr="00571FA8" w:rsidTr="00975395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юридических, физических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7433A" w:rsidRPr="00571FA8" w:rsidRDefault="0087433A" w:rsidP="00975395">
            <w:pPr>
              <w:spacing w:after="0" w:line="0" w:lineRule="atLeast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87433A" w:rsidRPr="00571FA8" w:rsidRDefault="0087433A" w:rsidP="00975395">
            <w:pPr>
              <w:spacing w:after="0" w:line="0" w:lineRule="atLeas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33A" w:rsidRPr="00571FA8" w:rsidTr="00975395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Консультирование в устной либо письменной форме контролируемых лиц или их представителей по вопросам соблюдения обязательных требований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87433A" w:rsidRPr="00571FA8" w:rsidRDefault="0087433A" w:rsidP="00975395">
            <w:pPr>
              <w:spacing w:after="0" w:line="0" w:lineRule="atLeas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33A" w:rsidRPr="00571FA8" w:rsidTr="00975395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 обобщение </w:t>
            </w:r>
            <w:r w:rsidRPr="0057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правоприменительной практики по муниципальному контролю на автомобильном транспорте и в дорожном хозяйстве. Доклад размещается на официальном сайте Администрации города Элисты, с указанием наиболее часто встречающихся случаев нарушений обязательных требований с рекомендациями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6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Pr="0057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уполномоченное</w:t>
            </w:r>
          </w:p>
          <w:p w:rsidR="0087433A" w:rsidRPr="00571FA8" w:rsidRDefault="0087433A" w:rsidP="00975395">
            <w:pPr>
              <w:spacing w:after="0" w:line="0" w:lineRule="atLeast"/>
              <w:ind w:left="6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33A" w:rsidRPr="00571FA8" w:rsidTr="00975395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объявляется предостережение о недопустимости нарушения обязательных требований в сфере дорожного хозяйства и автомобильного транспорта.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87433A" w:rsidRPr="00571FA8" w:rsidRDefault="0087433A" w:rsidP="00975395">
            <w:pPr>
              <w:spacing w:after="0" w:line="0" w:lineRule="atLeas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7433A" w:rsidRPr="00571FA8" w:rsidRDefault="0087433A" w:rsidP="0087433A">
      <w:pPr>
        <w:spacing w:after="0" w:line="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7433A" w:rsidRPr="00571FA8" w:rsidRDefault="0087433A" w:rsidP="0087433A">
      <w:pPr>
        <w:spacing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FA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227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1"/>
        <w:gridCol w:w="2625"/>
      </w:tblGrid>
      <w:tr w:rsidR="0087433A" w:rsidRPr="00571FA8" w:rsidTr="00975395">
        <w:tc>
          <w:tcPr>
            <w:tcW w:w="3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7433A" w:rsidRPr="00571FA8" w:rsidTr="00975395">
        <w:tc>
          <w:tcPr>
            <w:tcW w:w="3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33A" w:rsidRPr="00571FA8" w:rsidTr="00975395">
        <w:tc>
          <w:tcPr>
            <w:tcW w:w="3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87433A" w:rsidRPr="00571FA8" w:rsidTr="00975395">
        <w:tc>
          <w:tcPr>
            <w:tcW w:w="3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87433A" w:rsidRPr="00571FA8" w:rsidTr="00975395">
        <w:tc>
          <w:tcPr>
            <w:tcW w:w="3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города Элисты в информационно-телекоммуникационной сети Интернет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87433A" w:rsidRPr="00571FA8" w:rsidTr="00975395">
        <w:tc>
          <w:tcPr>
            <w:tcW w:w="3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87433A" w:rsidRPr="00571FA8" w:rsidTr="00975395">
        <w:tc>
          <w:tcPr>
            <w:tcW w:w="3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33A" w:rsidRPr="00571FA8" w:rsidRDefault="0087433A" w:rsidP="00975395">
            <w:pPr>
              <w:spacing w:after="0" w:line="0" w:lineRule="atLeas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A8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87433A" w:rsidRPr="00571FA8" w:rsidRDefault="0087433A" w:rsidP="0087433A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7433A" w:rsidRDefault="0087433A" w:rsidP="008743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7433A" w:rsidRDefault="0087433A" w:rsidP="008743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города Элисты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87433A" w:rsidRDefault="0087433A" w:rsidP="008743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Администрации города Элисты в информационно-телекоммуникационной сети Интернет.</w:t>
      </w:r>
    </w:p>
    <w:p w:rsidR="0087433A" w:rsidRDefault="0087433A" w:rsidP="00874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P30"/>
      <w:bookmarkEnd w:id="4"/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 (ПЛАН)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ЗАКОНОМ ЦЕННОСТЯМ ПРИ ОСУЩЕСТВЛЕНИИ МУНИЦИПАЛЬНОГО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ЗЕМЕЛЬНОГО КОНТРОЛЯ НА ТЕРРИТОРИИ ГОРОДА ЭЛИСТЫ НА 2023 ГОД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I. АНАЛИЗ ТЕКУЩЕГО СОСТОЯНИЯ ОСУЩЕСТВЛЕНИЯ ВИДА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КОНТРОЛЯ, ОПИСАНИЕ ТЕКУЩЕГО УРОВНЯ РАЗВИТИЯ ПРОФИЛАКТИЧЕСКОЙ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ДЕЯТЕЛЬНОСТИ КОНТРОЛЬНОГО (НАДЗОРНОГО) ОРГАНА,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ХАРАКТЕРИСТИКА ПРОБЛЕМ, НА РЕШЕНИЕ КОТОРЫХ НАПРАВЛЕНА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города Элисты в лице Управления по земельным и имущественным отношениям Администрации города Элисты (далее - контрольный (надзорный) орган в соответствии с </w:t>
      </w:r>
      <w:hyperlink r:id="rId9" w:tooltip="Решение Элистинского городского Собрания от 29.11.2021 N 8 (ред. от 31.03.2022) &quot;Об утверждении Положения о муниципальном земельном контроле на территории города Элисты&quot; {КонсультантПлюс}">
        <w:r w:rsidRPr="0097539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муниципальном земельном контроле на территории города Элисты (далее - Положение), утвержденным решением Элистинского городского собрания шестого созыва от </w:t>
      </w: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29 ноября 2021 года № 8, осуществляет муниципальный земельный контроль за: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недопущением ненадлежащего использования земельного участка;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предоставлением достоверных сведений о состоянии земель: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 соблюдением требований о наличии и сохранности межевых знаков </w:t>
      </w: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границ земельных участков;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 выполнением иных требований законодательства.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Объектами муниципального земельного контроля являются территории земель, расположенные в границах города Элисты, земельные участки и их части независимо от прав на них (далее - объекты контроля).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города Элисты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975395" w:rsidRPr="00975395" w:rsidRDefault="00975395" w:rsidP="009753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95">
        <w:rPr>
          <w:rFonts w:ascii="Times New Roman" w:eastAsia="Times New Roman" w:hAnsi="Times New Roman" w:cs="Times New Roman"/>
          <w:sz w:val="28"/>
          <w:szCs w:val="28"/>
        </w:rPr>
        <w:t>В связи с тем, что Положением об осуществлении муниципального земельного контроля не предусмотрено проведение плановых проверок, плановые контрольные мероприятия, проводимые в рамках муниципального земельного контроля, в 2022 году не проводились.</w:t>
      </w:r>
    </w:p>
    <w:p w:rsidR="00975395" w:rsidRPr="00975395" w:rsidRDefault="00975395" w:rsidP="009753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95">
        <w:rPr>
          <w:rFonts w:ascii="Times New Roman" w:eastAsia="Times New Roman" w:hAnsi="Times New Roman" w:cs="Times New Roman"/>
          <w:sz w:val="28"/>
          <w:szCs w:val="28"/>
        </w:rPr>
        <w:t>Внеплановые выездные проверки на предмет соблюдения требований земельного законодательства в 2022 году осуществлялись в форме выездного обследования без взаимодействия с контролируемыми лицами.</w:t>
      </w:r>
    </w:p>
    <w:p w:rsidR="00975395" w:rsidRPr="00975395" w:rsidRDefault="00975395" w:rsidP="009753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95">
        <w:rPr>
          <w:rFonts w:ascii="Times New Roman" w:eastAsia="Times New Roman" w:hAnsi="Times New Roman" w:cs="Times New Roman"/>
          <w:sz w:val="28"/>
          <w:szCs w:val="28"/>
        </w:rPr>
        <w:t xml:space="preserve">Выездные обследования проводятся в целях оценки соблюдения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975395" w:rsidRPr="00975395" w:rsidRDefault="00975395" w:rsidP="009753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95">
        <w:rPr>
          <w:rFonts w:ascii="Times New Roman" w:eastAsia="Times New Roman" w:hAnsi="Times New Roman" w:cs="Times New Roman"/>
          <w:sz w:val="28"/>
          <w:szCs w:val="28"/>
        </w:rPr>
        <w:t>За 2022 год было осуществлено 22 выездных обследования без взаимодействия с контролируемыми лицами, из них:</w:t>
      </w:r>
    </w:p>
    <w:p w:rsidR="00975395" w:rsidRPr="00975395" w:rsidRDefault="00975395" w:rsidP="009753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95">
        <w:rPr>
          <w:rFonts w:ascii="Times New Roman" w:eastAsia="Times New Roman" w:hAnsi="Times New Roman" w:cs="Times New Roman"/>
          <w:sz w:val="28"/>
          <w:szCs w:val="28"/>
        </w:rPr>
        <w:t>- по 10 внеплановым проверкам выявлен факт самовольного занятия земельного участка (ст. 7.1 КоАП РФ);</w:t>
      </w:r>
    </w:p>
    <w:p w:rsidR="00975395" w:rsidRPr="00975395" w:rsidRDefault="00975395" w:rsidP="009753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95">
        <w:rPr>
          <w:rFonts w:ascii="Times New Roman" w:eastAsia="Times New Roman" w:hAnsi="Times New Roman" w:cs="Times New Roman"/>
          <w:sz w:val="28"/>
          <w:szCs w:val="28"/>
        </w:rPr>
        <w:t>- по 7 внеплановым проверкам выявлен факт использования земельного участка не по целевому назначению (ст. 8.8 КоАП РФ);</w:t>
      </w:r>
    </w:p>
    <w:p w:rsidR="00975395" w:rsidRPr="00975395" w:rsidRDefault="00975395" w:rsidP="009753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95">
        <w:rPr>
          <w:rFonts w:ascii="Times New Roman" w:eastAsia="Times New Roman" w:hAnsi="Times New Roman" w:cs="Times New Roman"/>
          <w:sz w:val="28"/>
          <w:szCs w:val="28"/>
        </w:rPr>
        <w:t>- по 5 проверкам в отношении собственников земельных участков нарушений требований земельного законодательства не выявлено.</w:t>
      </w:r>
    </w:p>
    <w:p w:rsidR="00975395" w:rsidRPr="00975395" w:rsidRDefault="00975395" w:rsidP="009753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9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 соблюдения на предмет соблюдения требований земельного законодательства на территории города Элисты сделаны следующие выводы, что </w:t>
      </w:r>
      <w:r w:rsidRPr="00975395">
        <w:rPr>
          <w:rFonts w:ascii="Times New Roman" w:hAnsi="Times New Roman" w:cs="Times New Roman"/>
          <w:sz w:val="28"/>
          <w:szCs w:val="28"/>
        </w:rPr>
        <w:t xml:space="preserve">основной причиной большинства нарушений являются низкий уровень знаний правообладателей земельных участков, предъявляемых к ним </w:t>
      </w:r>
      <w:r w:rsidRPr="00975395">
        <w:rPr>
          <w:rFonts w:ascii="Times New Roman" w:hAnsi="Times New Roman" w:cs="Times New Roman"/>
          <w:sz w:val="28"/>
          <w:szCs w:val="28"/>
        </w:rPr>
        <w:lastRenderedPageBreak/>
        <w:t>земельным законодательством Российской Федерации о порядке, способах и ограничениях использования земельных участков.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II. ЦЕЛИ И ЗАДАЧИ РЕАЛИЗАЦИИ ПРОГРАММЫ ПРОФИЛАКТИКИ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РИСКОВ ПРИЧИНЕНИЯ ВРЕДА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прозрачности системы муниципального контроля;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</w:t>
      </w: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субъектов (объектов) и присвоенного им уровня риска, проведение профилактических мероприятий с учетом данных факторов;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квалификации кадрового состава контрольно-надзорного органа;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реализации Программы приведены в перечне основных профилактических мероприятий на 2023 год.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III. ПЕРЕЧЕНЬ ПРОФИЛАКТИЧЕСКИХ МЕРОПРИЯТИЙ, СРОКИ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(ПЕРИОДИЧНОСТЬ) ИХ ПРОВЕДЕНИЯ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2023 год приведен в таблице № 1.</w:t>
      </w:r>
    </w:p>
    <w:p w:rsidR="00975395" w:rsidRPr="00975395" w:rsidRDefault="00975395" w:rsidP="00975395">
      <w:pPr>
        <w:spacing w:after="0" w:line="0" w:lineRule="atLeast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395" w:rsidRPr="00975395" w:rsidRDefault="00975395" w:rsidP="00975395">
      <w:pPr>
        <w:spacing w:after="0" w:line="360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3364"/>
        <w:gridCol w:w="2756"/>
        <w:gridCol w:w="3020"/>
      </w:tblGrid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Адресат мероприятия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города Элисты актуальной информации: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 w:val="restar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актов, регулирующих осуществление муниципального земельного контроля;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поддерживать в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актуальном состоянии</w:t>
            </w:r>
          </w:p>
        </w:tc>
        <w:tc>
          <w:tcPr>
            <w:tcW w:w="1568" w:type="pct"/>
            <w:vMerge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2023 г. поддерживать в актуальном состоянии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2023 г. поддерживать в актуальном состоянии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2023 г. поддерживать в актуальном состоянии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письменные разъяснения,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подписанные уполномоченным должностным лицом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осуществления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 по однотипным обращениям контролируемых лиц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профилактики на 2023 г.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1 октября 2023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публикаций на официальном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сайте Администрации города Элисты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2023 г.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ежегодно, не позднее 1 марта 2023 года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чем 2 раза в год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(I и IV квартал 2023 г.)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75395" w:rsidRPr="00975395" w:rsidTr="00975395">
        <w:tc>
          <w:tcPr>
            <w:tcW w:w="254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4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 города Элисты</w:t>
            </w:r>
          </w:p>
        </w:tc>
        <w:tc>
          <w:tcPr>
            <w:tcW w:w="143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1 октября 2023 г. (разработка); не позднее 20 декабря 2023 г. (утверждение)</w:t>
            </w:r>
          </w:p>
        </w:tc>
        <w:tc>
          <w:tcPr>
            <w:tcW w:w="1568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975395" w:rsidRPr="00975395" w:rsidRDefault="00975395" w:rsidP="00975395">
      <w:pPr>
        <w:spacing w:after="0" w:line="360" w:lineRule="exact"/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Arial" w:eastAsia="Times New Roman" w:hAnsi="Arial" w:cs="Arial"/>
          <w:sz w:val="20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IV. ПОКАЗАТЕЛИ РЕЗУЛЬТАТИВНОСТИ И ЭФФЕКТИВНОСТИ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 РИСКОВ ПРИЧИНЕНИЯ ВРЕДА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города Элисты, выделяемых на обеспечение текущей деятельности Управления по земельным и имущественным отношениям Администрации города Элисты.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</w:t>
      </w:r>
      <w:r w:rsidRPr="0097539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таблице </w:t>
      </w:r>
      <w:r w:rsidRPr="00975395">
        <w:rPr>
          <w:rFonts w:ascii="Times New Roman" w:hAnsi="Times New Roman" w:cs="Times New Roman"/>
          <w:sz w:val="28"/>
          <w:szCs w:val="28"/>
        </w:rPr>
        <w:t xml:space="preserve">№ </w:t>
      </w:r>
      <w:r w:rsidRPr="00975395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и контроль за ходом реализации Программы осуществляет Администрация города Элисты. Ответственным исполнителем Программы является Управление по земельным и имущественным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Элисты</w:t>
      </w: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Элисты в информационно-коммуникационной сети "Интернет".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Arial" w:eastAsia="Times New Roman" w:hAnsi="Arial" w:cs="Arial"/>
          <w:sz w:val="20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right"/>
        <w:outlineLvl w:val="2"/>
        <w:rPr>
          <w:rFonts w:ascii="Arial" w:eastAsia="Times New Roman" w:hAnsi="Arial" w:cs="Arial"/>
          <w:sz w:val="20"/>
          <w:lang w:eastAsia="ru-RU"/>
        </w:rPr>
      </w:pPr>
      <w:bookmarkStart w:id="5" w:name="P201"/>
      <w:bookmarkEnd w:id="5"/>
      <w:r w:rsidRPr="00975395">
        <w:rPr>
          <w:rFonts w:ascii="Arial" w:eastAsia="Times New Roman" w:hAnsi="Arial" w:cs="Arial"/>
          <w:sz w:val="20"/>
          <w:lang w:eastAsia="ru-RU"/>
        </w:rPr>
        <w:t>Таблица № 2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111"/>
        <w:gridCol w:w="3167"/>
        <w:gridCol w:w="2374"/>
        <w:gridCol w:w="1584"/>
      </w:tblGrid>
      <w:tr w:rsidR="00975395" w:rsidRPr="00975395" w:rsidTr="00975395">
        <w:tc>
          <w:tcPr>
            <w:tcW w:w="527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11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67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4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584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975395" w:rsidRPr="00975395" w:rsidTr="00975395">
        <w:tc>
          <w:tcPr>
            <w:tcW w:w="527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Цохорев</w:t>
            </w:r>
            <w:proofErr w:type="spellEnd"/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3167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Управления по земельным и имущественным отношениям Администрации города Элисты (Руководитель и координатор Программы)</w:t>
            </w:r>
          </w:p>
        </w:tc>
        <w:tc>
          <w:tcPr>
            <w:tcW w:w="2374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584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8(84722) 3-81-27</w:t>
            </w:r>
          </w:p>
        </w:tc>
      </w:tr>
      <w:tr w:rsidR="00975395" w:rsidRPr="00975395" w:rsidTr="00975395">
        <w:tc>
          <w:tcPr>
            <w:tcW w:w="527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Наранова</w:t>
            </w:r>
            <w:proofErr w:type="spellEnd"/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Саглара</w:t>
            </w:r>
            <w:proofErr w:type="spellEnd"/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3167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земельными ресурсами Управления по земельным и имущественным отношениям Администрации города Элисты</w:t>
            </w:r>
          </w:p>
        </w:tc>
        <w:tc>
          <w:tcPr>
            <w:tcW w:w="2374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1584" w:type="dxa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8(84722) 3-35-48</w:t>
            </w:r>
          </w:p>
        </w:tc>
      </w:tr>
    </w:tbl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jc w:val="both"/>
        <w:rPr>
          <w:rFonts w:ascii="Arial" w:eastAsia="Times New Roman" w:hAnsi="Arial" w:cs="Arial"/>
          <w:sz w:val="20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(мероприятий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земельного законодательства, шт.;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эффективности: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ед.;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95" w:rsidRPr="00975395" w:rsidRDefault="00975395" w:rsidP="00975395">
      <w:pPr>
        <w:spacing w:after="0" w:line="360" w:lineRule="exact"/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975395" w:rsidRPr="00975395" w:rsidRDefault="00975395" w:rsidP="0097539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lang w:eastAsia="ru-RU"/>
        </w:rPr>
      </w:pPr>
      <w:r w:rsidRPr="00975395">
        <w:rPr>
          <w:rFonts w:ascii="Arial" w:eastAsia="Times New Roman" w:hAnsi="Arial" w:cs="Arial"/>
          <w:sz w:val="20"/>
          <w:lang w:eastAsia="ru-RU"/>
        </w:rPr>
        <w:t>Таблица № 3</w:t>
      </w:r>
    </w:p>
    <w:p w:rsidR="00975395" w:rsidRPr="00975395" w:rsidRDefault="00975395" w:rsidP="009753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445"/>
        <w:gridCol w:w="1024"/>
        <w:gridCol w:w="1475"/>
        <w:gridCol w:w="449"/>
        <w:gridCol w:w="861"/>
        <w:gridCol w:w="1111"/>
        <w:gridCol w:w="1088"/>
        <w:gridCol w:w="437"/>
        <w:gridCol w:w="437"/>
        <w:gridCol w:w="437"/>
        <w:gridCol w:w="549"/>
      </w:tblGrid>
      <w:tr w:rsidR="00975395" w:rsidRPr="00975395" w:rsidTr="00975395">
        <w:tc>
          <w:tcPr>
            <w:tcW w:w="181" w:type="pct"/>
            <w:vMerge w:val="restar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93" w:type="pct"/>
            <w:vMerge w:val="restar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7" w:type="pct"/>
            <w:vMerge w:val="restar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37" w:type="pct"/>
            <w:gridSpan w:val="5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результатов деятельности</w:t>
            </w:r>
          </w:p>
        </w:tc>
        <w:tc>
          <w:tcPr>
            <w:tcW w:w="902" w:type="pct"/>
            <w:gridSpan w:val="4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в разрезе бюджетов (расход), тыс. руб.</w:t>
            </w:r>
          </w:p>
        </w:tc>
      </w:tr>
      <w:tr w:rsidR="00975395" w:rsidRPr="00975395" w:rsidTr="00975395">
        <w:tc>
          <w:tcPr>
            <w:tcW w:w="181" w:type="pct"/>
            <w:vMerge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&lt;*&gt;</w:t>
            </w:r>
          </w:p>
        </w:tc>
        <w:tc>
          <w:tcPr>
            <w:tcW w:w="30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542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505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(-/+, %)</w:t>
            </w:r>
          </w:p>
        </w:tc>
        <w:tc>
          <w:tcPr>
            <w:tcW w:w="235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21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35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</w:tr>
      <w:tr w:rsidR="00975395" w:rsidRPr="00975395" w:rsidTr="00975395">
        <w:tc>
          <w:tcPr>
            <w:tcW w:w="18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(План) "Профилактика рисков причинения вреда (ущерба) охраняемым законом ценностям по муниципальному земельному </w:t>
            </w: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контролю на территории города Элисты на 2023 год"</w:t>
            </w:r>
          </w:p>
        </w:tc>
        <w:tc>
          <w:tcPr>
            <w:tcW w:w="48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632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запланированных мероприятий</w:t>
            </w:r>
          </w:p>
        </w:tc>
        <w:tc>
          <w:tcPr>
            <w:tcW w:w="30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1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42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vAlign w:val="center"/>
          </w:tcPr>
          <w:p w:rsidR="00975395" w:rsidRPr="00975395" w:rsidRDefault="00975395" w:rsidP="00975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75395" w:rsidRPr="00975395" w:rsidRDefault="00975395" w:rsidP="00975395">
      <w:pPr>
        <w:spacing w:after="0" w:line="360" w:lineRule="exact"/>
      </w:pPr>
    </w:p>
    <w:p w:rsidR="00B22AB0" w:rsidRDefault="00B22AB0"/>
    <w:p w:rsidR="004255BB" w:rsidRDefault="004255BB"/>
    <w:p w:rsidR="004255BB" w:rsidRPr="00975395" w:rsidRDefault="004255BB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75395">
        <w:rPr>
          <w:rFonts w:ascii="Times New Roman" w:hAnsi="Times New Roman" w:cs="Times New Roman"/>
          <w:sz w:val="28"/>
          <w:szCs w:val="28"/>
        </w:rPr>
        <w:t>Начальник</w:t>
      </w: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75395">
        <w:rPr>
          <w:rFonts w:ascii="Times New Roman" w:hAnsi="Times New Roman" w:cs="Times New Roman"/>
          <w:sz w:val="28"/>
          <w:szCs w:val="28"/>
        </w:rPr>
        <w:t>Управления городского хозяйства,</w:t>
      </w: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75395">
        <w:rPr>
          <w:rFonts w:ascii="Times New Roman" w:hAnsi="Times New Roman" w:cs="Times New Roman"/>
          <w:sz w:val="28"/>
          <w:szCs w:val="28"/>
        </w:rPr>
        <w:t>ранспорта и благоустройства</w:t>
      </w: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75395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Шеркешев</w:t>
      </w:r>
      <w:proofErr w:type="spellEnd"/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5395">
        <w:rPr>
          <w:rFonts w:ascii="Times New Roman" w:hAnsi="Times New Roman" w:cs="Times New Roman"/>
          <w:sz w:val="24"/>
          <w:szCs w:val="24"/>
        </w:rPr>
        <w:t xml:space="preserve">Исп.: УГХ, </w:t>
      </w:r>
      <w:proofErr w:type="spellStart"/>
      <w:r w:rsidRPr="00975395">
        <w:rPr>
          <w:rFonts w:ascii="Times New Roman" w:hAnsi="Times New Roman" w:cs="Times New Roman"/>
          <w:sz w:val="24"/>
          <w:szCs w:val="24"/>
        </w:rPr>
        <w:t>ТиБ</w:t>
      </w:r>
      <w:proofErr w:type="spellEnd"/>
      <w:r w:rsidRPr="00975395">
        <w:rPr>
          <w:rFonts w:ascii="Times New Roman" w:hAnsi="Times New Roman" w:cs="Times New Roman"/>
          <w:sz w:val="24"/>
          <w:szCs w:val="24"/>
        </w:rPr>
        <w:t xml:space="preserve"> Администрации г. Элисты, тел.: 3-36-71</w:t>
      </w: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5395">
        <w:rPr>
          <w:rFonts w:ascii="Times New Roman" w:hAnsi="Times New Roman" w:cs="Times New Roman"/>
          <w:sz w:val="24"/>
          <w:szCs w:val="24"/>
        </w:rPr>
        <w:t>Исп.: УЖКХ и С Администрации г. Элисты, тел.: 3-80-94</w:t>
      </w: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5395">
        <w:rPr>
          <w:rFonts w:ascii="Times New Roman" w:hAnsi="Times New Roman" w:cs="Times New Roman"/>
          <w:sz w:val="24"/>
          <w:szCs w:val="24"/>
        </w:rPr>
        <w:t>Исп.: УЗИО Администрации г. Элисты, тел.: 3-81-27</w:t>
      </w: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5395" w:rsidRPr="00975395" w:rsidRDefault="00975395" w:rsidP="009753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975395" w:rsidRPr="00975395" w:rsidSect="000863AC">
      <w:pgSz w:w="11906" w:h="16838" w:code="9"/>
      <w:pgMar w:top="1134" w:right="566" w:bottom="1134" w:left="1701" w:header="709" w:footer="709" w:gutter="0"/>
      <w:cols w:space="720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6C463654"/>
    <w:lvl w:ilvl="0" w:tplc="B8AC5232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7D7396"/>
    <w:multiLevelType w:val="multilevel"/>
    <w:tmpl w:val="2758CD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A"/>
    <w:rsid w:val="000863AC"/>
    <w:rsid w:val="00103EC6"/>
    <w:rsid w:val="00163733"/>
    <w:rsid w:val="00292D5F"/>
    <w:rsid w:val="00302AAD"/>
    <w:rsid w:val="004255BB"/>
    <w:rsid w:val="00497E87"/>
    <w:rsid w:val="004B651D"/>
    <w:rsid w:val="0052693B"/>
    <w:rsid w:val="00571FA8"/>
    <w:rsid w:val="005C502A"/>
    <w:rsid w:val="0087433A"/>
    <w:rsid w:val="00902C0B"/>
    <w:rsid w:val="00904C22"/>
    <w:rsid w:val="00907FF4"/>
    <w:rsid w:val="00945DF7"/>
    <w:rsid w:val="00975395"/>
    <w:rsid w:val="00B22AB0"/>
    <w:rsid w:val="00C23A73"/>
    <w:rsid w:val="00C53BAA"/>
    <w:rsid w:val="00C9421A"/>
    <w:rsid w:val="00D51836"/>
    <w:rsid w:val="00D55AA1"/>
    <w:rsid w:val="00EE444B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CD82-C33C-4A71-A603-3D513B0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F7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1">
    <w:name w:val="ConsPlusNormal1"/>
    <w:link w:val="ConsPlusNormal"/>
    <w:locked/>
    <w:rsid w:val="00103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103E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103E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384758C61445753F859A4F7EA2D47DAA951819EA19DD86A22C1680E6D1451A53250C18D4016DFE9168C892Ce5T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384758C61445753F859A4F7EA2D47DAA0538096A59DD86A22C1680E6D1451A53250C18D4016DFE9168C892Ce5T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384758C61445753F859A4F7EA2D47DAA951819EA19DD86A22C1680E6D1451A53250C18D4016DFE9168C892Ce5T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B384758C61445753F859A4F7EA2D47DAA0538096A59DD86A22C1680E6D1451A53250C18D4016DFE9168C892Ce5T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92D2A1ED0BE94446ABE6750C023793FBA84D2546A23068061FDDAD227E66BFEF3BE145A62C01DBA39F4649CFA32C2E71E88841472D4FD173F897ApB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41</Pages>
  <Words>9003</Words>
  <Characters>51320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kab310-1</cp:lastModifiedBy>
  <cp:revision>21</cp:revision>
  <cp:lastPrinted>2023-01-27T14:10:00Z</cp:lastPrinted>
  <dcterms:created xsi:type="dcterms:W3CDTF">2023-01-26T07:33:00Z</dcterms:created>
  <dcterms:modified xsi:type="dcterms:W3CDTF">2023-01-27T14:47:00Z</dcterms:modified>
</cp:coreProperties>
</file>