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916EC1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</w:t>
      </w:r>
    </w:p>
    <w:p w:rsidR="00716981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916EC1">
        <w:rPr>
          <w:rStyle w:val="a6"/>
          <w:rFonts w:ascii="Times New Roman" w:hAnsi="Times New Roman" w:cs="Times New Roman"/>
          <w:sz w:val="28"/>
          <w:szCs w:val="28"/>
        </w:rPr>
        <w:t xml:space="preserve">на 1 </w:t>
      </w:r>
      <w:r w:rsidR="00916EC1" w:rsidRPr="00916EC1">
        <w:rPr>
          <w:rStyle w:val="a6"/>
          <w:rFonts w:ascii="Times New Roman" w:hAnsi="Times New Roman" w:cs="Times New Roman"/>
          <w:sz w:val="28"/>
          <w:szCs w:val="28"/>
        </w:rPr>
        <w:t>октября</w:t>
      </w:r>
      <w:r w:rsidRPr="00916EC1"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 w:rsidRPr="00916EC1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916EC1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916EC1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916EC1">
        <w:rPr>
          <w:rStyle w:val="a6"/>
          <w:rFonts w:ascii="Times New Roman" w:hAnsi="Times New Roman" w:cs="Times New Roman"/>
          <w:sz w:val="28"/>
          <w:szCs w:val="28"/>
        </w:rPr>
        <w:t>начальника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отдела по гражданской обороне, чрезвычайным ситуациям и обеспечению безопасности</w:t>
      </w:r>
    </w:p>
    <w:p w:rsidR="00095E23" w:rsidRDefault="00095E23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Администрации города Элисты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268"/>
        <w:gridCol w:w="1418"/>
        <w:gridCol w:w="1275"/>
        <w:gridCol w:w="1418"/>
      </w:tblGrid>
      <w:tr w:rsidR="00ED0C4E" w:rsidRPr="00ED0C4E" w:rsidTr="00916EC1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6EC1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916EC1" w:rsidRPr="00ED0C4E" w:rsidTr="00916EC1">
        <w:trPr>
          <w:trHeight w:val="464"/>
        </w:trPr>
        <w:tc>
          <w:tcPr>
            <w:tcW w:w="1985" w:type="dxa"/>
            <w:vMerge w:val="restart"/>
          </w:tcPr>
          <w:p w:rsidR="00916EC1" w:rsidRPr="00916EC1" w:rsidRDefault="00916EC1" w:rsidP="00095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Лукшанов</w:t>
            </w:r>
            <w:proofErr w:type="spellEnd"/>
            <w:r w:rsidRPr="00916E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Вадим Анатольевич</w:t>
            </w:r>
          </w:p>
        </w:tc>
        <w:tc>
          <w:tcPr>
            <w:tcW w:w="1276" w:type="dxa"/>
            <w:vMerge w:val="restart"/>
          </w:tcPr>
          <w:p w:rsidR="00916EC1" w:rsidRP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307140,75</w:t>
            </w:r>
          </w:p>
        </w:tc>
        <w:tc>
          <w:tcPr>
            <w:tcW w:w="1701" w:type="dxa"/>
            <w:vMerge w:val="restart"/>
          </w:tcPr>
          <w:p w:rsidR="00916EC1" w:rsidRP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916EC1" w:rsidRP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916EC1" w:rsidRP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-</w:t>
            </w:r>
          </w:p>
        </w:tc>
        <w:tc>
          <w:tcPr>
            <w:tcW w:w="1701" w:type="dxa"/>
            <w:vMerge w:val="restart"/>
          </w:tcPr>
          <w:p w:rsidR="00916EC1" w:rsidRPr="00916EC1" w:rsidRDefault="00D20075" w:rsidP="00640C74">
            <w:pPr>
              <w:pStyle w:val="a7"/>
              <w:spacing w:before="0" w:beforeAutospacing="0" w:after="0" w:afterAutospacing="0"/>
              <w:jc w:val="center"/>
            </w:pPr>
            <w:r>
              <w:rPr>
                <w:lang w:val="en-US"/>
              </w:rPr>
              <w:t xml:space="preserve">Lada </w:t>
            </w:r>
            <w:proofErr w:type="spellStart"/>
            <w:r>
              <w:rPr>
                <w:lang w:val="en-US"/>
              </w:rPr>
              <w:t>Granta</w:t>
            </w:r>
            <w:proofErr w:type="spellEnd"/>
            <w:r>
              <w:t>,</w:t>
            </w:r>
            <w:r>
              <w:rPr>
                <w:lang w:val="en-US"/>
              </w:rPr>
              <w:t xml:space="preserve"> </w:t>
            </w:r>
            <w:r>
              <w:t>2020</w:t>
            </w:r>
          </w:p>
        </w:tc>
        <w:tc>
          <w:tcPr>
            <w:tcW w:w="2268" w:type="dxa"/>
            <w:vMerge w:val="restart"/>
          </w:tcPr>
          <w:p w:rsidR="00916EC1" w:rsidRPr="00D20075" w:rsidRDefault="00D20075" w:rsidP="0064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bookmarkStart w:id="0" w:name="_GoBack"/>
            <w:bookmarkEnd w:id="0"/>
          </w:p>
        </w:tc>
        <w:tc>
          <w:tcPr>
            <w:tcW w:w="1418" w:type="dxa"/>
          </w:tcPr>
          <w:p w:rsidR="00916EC1" w:rsidRP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75" w:type="dxa"/>
          </w:tcPr>
          <w:p w:rsidR="00916EC1" w:rsidRPr="00D20075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58</w:t>
            </w:r>
            <w:r w:rsidR="00D20075">
              <w:t>,0</w:t>
            </w:r>
          </w:p>
        </w:tc>
        <w:tc>
          <w:tcPr>
            <w:tcW w:w="1418" w:type="dxa"/>
          </w:tcPr>
          <w:p w:rsidR="00916EC1" w:rsidRP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916EC1" w:rsidRPr="00ED0C4E" w:rsidTr="00916EC1">
        <w:trPr>
          <w:trHeight w:val="464"/>
        </w:trPr>
        <w:tc>
          <w:tcPr>
            <w:tcW w:w="1985" w:type="dxa"/>
            <w:vMerge/>
          </w:tcPr>
          <w:p w:rsidR="00916EC1" w:rsidRPr="00916EC1" w:rsidRDefault="00916EC1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916EC1" w:rsidRPr="00916EC1" w:rsidRDefault="00916EC1" w:rsidP="0064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дом</w:t>
            </w:r>
          </w:p>
        </w:tc>
        <w:tc>
          <w:tcPr>
            <w:tcW w:w="1275" w:type="dxa"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100</w:t>
            </w:r>
            <w:r w:rsidR="00D20075">
              <w:t>,0</w:t>
            </w:r>
          </w:p>
        </w:tc>
        <w:tc>
          <w:tcPr>
            <w:tcW w:w="1418" w:type="dxa"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916EC1" w:rsidRPr="00ED0C4E" w:rsidTr="00916EC1">
        <w:trPr>
          <w:trHeight w:val="464"/>
        </w:trPr>
        <w:tc>
          <w:tcPr>
            <w:tcW w:w="1985" w:type="dxa"/>
            <w:vMerge/>
          </w:tcPr>
          <w:p w:rsidR="00916EC1" w:rsidRPr="00916EC1" w:rsidRDefault="00916EC1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Merge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916EC1" w:rsidRPr="00916EC1" w:rsidRDefault="00916EC1" w:rsidP="0064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земельный участок</w:t>
            </w:r>
          </w:p>
        </w:tc>
        <w:tc>
          <w:tcPr>
            <w:tcW w:w="1275" w:type="dxa"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>
              <w:t>1010</w:t>
            </w:r>
            <w:r w:rsidR="00D20075">
              <w:t>,0</w:t>
            </w:r>
          </w:p>
        </w:tc>
        <w:tc>
          <w:tcPr>
            <w:tcW w:w="1418" w:type="dxa"/>
          </w:tcPr>
          <w:p w:rsidR="00916EC1" w:rsidRDefault="00916EC1" w:rsidP="00640C74">
            <w:pPr>
              <w:pStyle w:val="a7"/>
              <w:spacing w:before="0" w:beforeAutospacing="0" w:after="0" w:afterAutospacing="0"/>
              <w:jc w:val="center"/>
            </w:pPr>
            <w:r w:rsidRPr="00916EC1"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16EC1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67924"/>
    <w:rsid w:val="00C856BC"/>
    <w:rsid w:val="00C96E99"/>
    <w:rsid w:val="00CC2A2A"/>
    <w:rsid w:val="00D13F6A"/>
    <w:rsid w:val="00D20075"/>
    <w:rsid w:val="00D51B49"/>
    <w:rsid w:val="00D5317B"/>
    <w:rsid w:val="00D554C2"/>
    <w:rsid w:val="00D829FB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4F958-EDFA-43D7-B8D0-4ECEF949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61</cp:revision>
  <cp:lastPrinted>2022-03-17T13:00:00Z</cp:lastPrinted>
  <dcterms:created xsi:type="dcterms:W3CDTF">2019-03-26T06:32:00Z</dcterms:created>
  <dcterms:modified xsi:type="dcterms:W3CDTF">2022-11-28T12:10:00Z</dcterms:modified>
</cp:coreProperties>
</file>